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File Folder</w:t>
      </w:r>
      <w:r w:rsidDel="00000000" w:rsidR="00000000" w:rsidRPr="00000000">
        <w:rPr>
          <w:sz w:val="48"/>
          <w:szCs w:val="48"/>
          <w:rtl w:val="0"/>
        </w:rPr>
        <w:t xml:space="preserve"> Bridge</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3165"/>
        <w:gridCol w:w="3630"/>
        <w:tblGridChange w:id="0">
          <w:tblGrid>
            <w:gridCol w:w="3420"/>
            <w:gridCol w:w="3165"/>
            <w:gridCol w:w="363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pageBreakBefore w:val="0"/>
              <w:rPr>
                <w:rFonts w:ascii="Lato Light" w:cs="Lato Light" w:eastAsia="Lato Light" w:hAnsi="Lato Light"/>
              </w:rPr>
            </w:pPr>
            <w:r w:rsidDel="00000000" w:rsidR="00000000" w:rsidRPr="00000000">
              <w:rPr>
                <w:rFonts w:ascii="Lato" w:cs="Lato" w:eastAsia="Lato" w:hAnsi="Lato"/>
                <w:b w:val="1"/>
                <w:bCs w:val="1"/>
                <w:rtl w:val="0"/>
              </w:rPr>
              <w:t xml:space="preserve">Subject:</w:t>
            </w:r>
            <w:r w:rsidDel="00000000" w:rsidR="00000000" w:rsidRPr="00000000">
              <w:rPr>
                <w:i w:val="1"/>
                <w:iCs w:val="1"/>
                <w:rtl w:val="0"/>
              </w:rPr>
              <w:t xml:space="preserve"> Physics, Math</w:t>
            </w:r>
            <w:r w:rsidDel="00000000" w:rsidR="00000000" w:rsidRPr="00000000">
              <w:rPr>
                <w:rtl w:val="0"/>
              </w:rPr>
            </w:r>
          </w:p>
          <w:p w:rsidR="00000000" w:rsidDel="00000000" w:rsidP="00000000" w:rsidRDefault="00000000" w:rsidRPr="00000000" w14:paraId="00000004">
            <w:pPr>
              <w:pageBreakBefore w:val="0"/>
              <w:spacing w:line="240" w:lineRule="auto"/>
              <w:rPr>
                <w:i w:val="1"/>
                <w:iCs w:val="1"/>
              </w:rPr>
            </w:pPr>
            <w:r w:rsidDel="00000000" w:rsidR="00000000" w:rsidRPr="00000000">
              <w:rPr>
                <w:rFonts w:ascii="Lato" w:cs="Lato" w:eastAsia="Lato" w:hAnsi="Lato"/>
                <w:b w:val="1"/>
                <w:bCs w:val="1"/>
                <w:rtl w:val="0"/>
              </w:rPr>
              <w:t xml:space="preserve">Related Subjects:</w:t>
            </w:r>
            <w:r w:rsidDel="00000000" w:rsidR="00000000" w:rsidRPr="00000000">
              <w:rPr>
                <w:i w:val="1"/>
                <w:iCs w:val="1"/>
                <w:rtl w:val="0"/>
              </w:rPr>
              <w:t xml:space="preserve"> Civil Engineering</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w:t>
            </w:r>
            <w:r w:rsidDel="00000000" w:rsidR="00000000" w:rsidRPr="00000000">
              <w:rPr>
                <w:i w:val="1"/>
                <w:iCs w:val="1"/>
                <w:rtl w:val="0"/>
              </w:rPr>
              <w:t xml:space="preserve"> 8th</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w:t>
            </w:r>
            <w:r w:rsidDel="00000000" w:rsidR="00000000" w:rsidRPr="00000000">
              <w:rPr>
                <w:i w:val="1"/>
                <w:iCs w:val="1"/>
                <w:rtl w:val="0"/>
              </w:rPr>
              <w:t xml:space="preserve"> 60–75 minutes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Project</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 </w:t>
            </w:r>
            <w:r w:rsidDel="00000000" w:rsidR="00000000" w:rsidRPr="00000000">
              <w:rPr>
                <w:i w:val="1"/>
                <w:iCs w:val="1"/>
                <w:rtl w:val="0"/>
              </w:rPr>
              <w:t xml:space="preserve">Paper Engineering, Compression, Tension</w:t>
            </w:r>
            <w:r w:rsidDel="00000000" w:rsidR="00000000" w:rsidRPr="00000000">
              <w:rPr>
                <w:rtl w:val="0"/>
              </w:rPr>
            </w:r>
          </w:p>
        </w:tc>
      </w:tr>
    </w:tbl>
    <w:p w:rsidR="00000000" w:rsidDel="00000000" w:rsidP="00000000" w:rsidRDefault="00000000" w:rsidRPr="00000000" w14:paraId="00000009">
      <w:pPr>
        <w:pStyle w:val="Heading1"/>
        <w:pageBreakBefore w:val="0"/>
        <w:spacing w:after="0" w:before="0" w:line="24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0A">
      <w:pPr>
        <w:pStyle w:val="Heading1"/>
        <w:pageBreakBefore w:val="0"/>
        <w:jc w:val="both"/>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In this lesson, students will design and construct a bridge made from a file folder that spans a set distance and can support the most weight possible in a cup placed on top. Students will apply concepts of structural design and engineering, focusing on material use and geometry.</w:t>
      </w:r>
    </w:p>
    <w:p w:rsidR="00000000" w:rsidDel="00000000" w:rsidP="00000000" w:rsidRDefault="00000000" w:rsidRPr="00000000" w14:paraId="0000000C">
      <w:pPr>
        <w:jc w:val="both"/>
        <w:rPr>
          <w:i w:val="1"/>
          <w:iCs w:val="1"/>
        </w:rPr>
      </w:pPr>
      <w:r w:rsidDel="00000000" w:rsidR="00000000" w:rsidRPr="00000000">
        <w:rPr>
          <w:rtl w:val="0"/>
        </w:rPr>
      </w:r>
    </w:p>
    <w:p w:rsidR="00000000" w:rsidDel="00000000" w:rsidP="00000000" w:rsidRDefault="00000000" w:rsidRPr="00000000" w14:paraId="0000000D">
      <w:pPr>
        <w:pStyle w:val="Heading1"/>
        <w:pageBreakBefore w:val="0"/>
        <w:jc w:val="both"/>
        <w:rPr/>
      </w:pPr>
      <w:r w:rsidDel="00000000" w:rsidR="00000000" w:rsidRPr="00000000">
        <w:rPr>
          <w:rtl w:val="0"/>
        </w:rPr>
        <w:t xml:space="preserve">Lesson Focus </w:t>
      </w:r>
    </w:p>
    <w:p w:rsidR="00000000" w:rsidDel="00000000" w:rsidP="00000000" w:rsidRDefault="00000000" w:rsidRPr="00000000" w14:paraId="0000000E">
      <w:pPr>
        <w:pageBreakBefore w:val="0"/>
        <w:jc w:val="both"/>
        <w:rPr>
          <w:i w:val="1"/>
          <w:iCs w:val="1"/>
        </w:rPr>
      </w:pPr>
      <w:r w:rsidDel="00000000" w:rsidR="00000000" w:rsidRPr="00000000">
        <w:rPr>
          <w:sz w:val="24"/>
          <w:szCs w:val="24"/>
          <w:rtl w:val="0"/>
        </w:rPr>
        <w:t xml:space="preserve">How can we design a strong, lightweight bridge using only a file folder and glue to span a fixed distance and hold the most weight possible?</w:t>
      </w:r>
      <w:r w:rsidDel="00000000" w:rsidR="00000000" w:rsidRPr="00000000">
        <w:rPr>
          <w:rtl w:val="0"/>
        </w:rPr>
      </w:r>
    </w:p>
    <w:p w:rsidR="00000000" w:rsidDel="00000000" w:rsidP="00000000" w:rsidRDefault="00000000" w:rsidRPr="00000000" w14:paraId="0000000F">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0">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By the end of this lesson, students will be able to:</w:t>
            </w:r>
          </w:p>
          <w:p w:rsidR="00000000" w:rsidDel="00000000" w:rsidP="00000000" w:rsidRDefault="00000000" w:rsidRPr="00000000" w14:paraId="0000001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Apply principles of structural engineering such as tension, compression, and load distribution.</w:t>
            </w:r>
          </w:p>
          <w:p w:rsidR="00000000" w:rsidDel="00000000" w:rsidP="00000000" w:rsidRDefault="00000000" w:rsidRPr="00000000" w14:paraId="0000001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Explore the effects of shapes (chords, tubes) in building strong structures.</w:t>
            </w:r>
          </w:p>
          <w:p w:rsidR="00000000" w:rsidDel="00000000" w:rsidP="00000000" w:rsidRDefault="00000000" w:rsidRPr="00000000" w14:paraId="0000001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Design, build, test, and evaluate their own paper bridge models.</w:t>
            </w:r>
          </w:p>
          <w:p w:rsidR="00000000" w:rsidDel="00000000" w:rsidP="00000000" w:rsidRDefault="00000000" w:rsidRPr="00000000" w14:paraId="0000001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Use rulers and scales to ensure accuracy in measurements and fairness in competition.</w:t>
            </w:r>
            <w:r w:rsidDel="00000000" w:rsidR="00000000" w:rsidRPr="00000000">
              <w:rPr>
                <w:rtl w:val="0"/>
              </w:rPr>
            </w:r>
          </w:p>
        </w:tc>
      </w:tr>
    </w:tbl>
    <w:p w:rsidR="00000000" w:rsidDel="00000000" w:rsidP="00000000" w:rsidRDefault="00000000" w:rsidRPr="00000000" w14:paraId="00000016">
      <w:pPr>
        <w:pStyle w:val="Heading1"/>
        <w:pageBreakBefore w:val="0"/>
        <w:spacing w:before="200" w:lineRule="auto"/>
        <w:rPr/>
      </w:pPr>
      <w:r w:rsidDel="00000000" w:rsidR="00000000" w:rsidRPr="00000000">
        <w:rPr>
          <w:rtl w:val="0"/>
        </w:rPr>
        <w:t xml:space="preserve">Lesson Timing</w:t>
      </w:r>
    </w:p>
    <w:p w:rsidR="00000000" w:rsidDel="00000000" w:rsidP="00000000" w:rsidRDefault="00000000" w:rsidRPr="00000000" w14:paraId="00000017">
      <w:pPr>
        <w:pageBreakBefore w:val="0"/>
        <w:rPr/>
      </w:pPr>
      <w:r w:rsidDel="00000000" w:rsidR="00000000" w:rsidRPr="00000000">
        <w:rPr>
          <w:rtl w:val="0"/>
        </w:rPr>
      </w:r>
    </w:p>
    <w:tbl>
      <w:tblPr>
        <w:tblStyle w:val="Table3"/>
        <w:tblW w:w="8850.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7470"/>
        <w:tblGridChange w:id="0">
          <w:tblGrid>
            <w:gridCol w:w="1380"/>
            <w:gridCol w:w="747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8">
            <w:pPr>
              <w:pageBreakBefore w:val="0"/>
              <w:spacing w:after="0" w:before="0" w:line="240" w:lineRule="auto"/>
              <w:ind w:left="0" w:firstLine="0"/>
              <w:rPr>
                <w:sz w:val="24"/>
                <w:szCs w:val="24"/>
              </w:rPr>
            </w:pPr>
            <w:r w:rsidDel="00000000" w:rsidR="00000000" w:rsidRPr="00000000">
              <w:rPr>
                <w:sz w:val="24"/>
                <w:szCs w:val="24"/>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9">
            <w:pPr>
              <w:pageBreakBefore w:val="0"/>
              <w:spacing w:after="0" w:before="0" w:line="240" w:lineRule="auto"/>
              <w:ind w:left="0" w:firstLine="0"/>
              <w:rPr>
                <w:sz w:val="24"/>
                <w:szCs w:val="24"/>
              </w:rPr>
            </w:pPr>
            <w:r w:rsidDel="00000000" w:rsidR="00000000" w:rsidRPr="00000000">
              <w:rPr>
                <w:sz w:val="24"/>
                <w:szCs w:val="24"/>
                <w:rtl w:val="0"/>
              </w:rPr>
              <w:t xml:space="preserve">Introduce the Lesson</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A">
            <w:pPr>
              <w:pageBreakBefore w:val="0"/>
              <w:spacing w:after="0" w:before="0" w:line="240" w:lineRule="auto"/>
              <w:ind w:left="0" w:firstLine="0"/>
              <w:rPr>
                <w:sz w:val="24"/>
                <w:szCs w:val="24"/>
              </w:rPr>
            </w:pPr>
            <w:r w:rsidDel="00000000" w:rsidR="00000000" w:rsidRPr="00000000">
              <w:rPr>
                <w:sz w:val="24"/>
                <w:szCs w:val="24"/>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B">
            <w:pPr>
              <w:pageBreakBefore w:val="0"/>
              <w:spacing w:after="0" w:before="0" w:line="240" w:lineRule="auto"/>
              <w:ind w:left="0" w:firstLine="0"/>
              <w:rPr>
                <w:sz w:val="24"/>
                <w:szCs w:val="24"/>
              </w:rPr>
            </w:pPr>
            <w:r w:rsidDel="00000000" w:rsidR="00000000" w:rsidRPr="00000000">
              <w:rPr>
                <w:sz w:val="24"/>
                <w:szCs w:val="24"/>
                <w:rtl w:val="0"/>
              </w:rPr>
              <w:t xml:space="preserve">Planning and sketching designs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C">
            <w:pPr>
              <w:pageBreakBefore w:val="0"/>
              <w:spacing w:line="240" w:lineRule="auto"/>
              <w:jc w:val="left"/>
              <w:rPr>
                <w:sz w:val="24"/>
                <w:szCs w:val="24"/>
              </w:rPr>
            </w:pPr>
            <w:r w:rsidDel="00000000" w:rsidR="00000000" w:rsidRPr="00000000">
              <w:rPr>
                <w:sz w:val="24"/>
                <w:szCs w:val="24"/>
                <w:rtl w:val="0"/>
              </w:rPr>
              <w:t xml:space="preserve">30 minutes </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D">
            <w:pPr>
              <w:pageBreakBefore w:val="0"/>
              <w:spacing w:line="240" w:lineRule="auto"/>
              <w:rPr>
                <w:sz w:val="24"/>
                <w:szCs w:val="24"/>
              </w:rPr>
            </w:pPr>
            <w:r w:rsidDel="00000000" w:rsidR="00000000" w:rsidRPr="00000000">
              <w:rPr>
                <w:sz w:val="24"/>
                <w:szCs w:val="24"/>
                <w:rtl w:val="0"/>
              </w:rPr>
              <w:t xml:space="preserve">Construction of bridges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E">
            <w:pPr>
              <w:pageBreakBefore w:val="0"/>
              <w:spacing w:line="240" w:lineRule="auto"/>
              <w:jc w:val="left"/>
              <w:rPr>
                <w:sz w:val="24"/>
                <w:szCs w:val="24"/>
              </w:rPr>
            </w:pPr>
            <w:r w:rsidDel="00000000" w:rsidR="00000000" w:rsidRPr="00000000">
              <w:rPr>
                <w:sz w:val="24"/>
                <w:szCs w:val="24"/>
                <w:rtl w:val="0"/>
              </w:rPr>
              <w:t xml:space="preserve">15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F">
            <w:pPr>
              <w:pageBreakBefore w:val="0"/>
              <w:spacing w:line="240" w:lineRule="auto"/>
              <w:rPr>
                <w:sz w:val="24"/>
                <w:szCs w:val="24"/>
              </w:rPr>
            </w:pPr>
            <w:r w:rsidDel="00000000" w:rsidR="00000000" w:rsidRPr="00000000">
              <w:rPr>
                <w:sz w:val="24"/>
                <w:szCs w:val="24"/>
                <w:rtl w:val="0"/>
              </w:rPr>
              <w:t xml:space="preserve">Weight testing and results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0">
            <w:pPr>
              <w:pageBreakBefore w:val="0"/>
              <w:spacing w:line="240" w:lineRule="auto"/>
              <w:jc w:val="left"/>
              <w:rPr>
                <w:sz w:val="24"/>
                <w:szCs w:val="24"/>
              </w:rPr>
            </w:pPr>
            <w:r w:rsidDel="00000000" w:rsidR="00000000" w:rsidRPr="00000000">
              <w:rPr>
                <w:sz w:val="24"/>
                <w:szCs w:val="24"/>
                <w:rtl w:val="0"/>
              </w:rPr>
              <w:t xml:space="preserve">10 minutes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1">
            <w:pPr>
              <w:pageBreakBefore w:val="0"/>
              <w:spacing w:line="240" w:lineRule="auto"/>
              <w:rPr>
                <w:sz w:val="24"/>
                <w:szCs w:val="24"/>
              </w:rPr>
            </w:pPr>
            <w:r w:rsidDel="00000000" w:rsidR="00000000" w:rsidRPr="00000000">
              <w:rPr>
                <w:sz w:val="24"/>
                <w:szCs w:val="24"/>
                <w:rtl w:val="0"/>
              </w:rPr>
              <w:t xml:space="preserve">Group reflection and discussion</w:t>
            </w:r>
          </w:p>
        </w:tc>
      </w:tr>
    </w:tbl>
    <w:p w:rsidR="00000000" w:rsidDel="00000000" w:rsidP="00000000" w:rsidRDefault="00000000" w:rsidRPr="00000000" w14:paraId="00000022">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3">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4">
            <w:pPr>
              <w:numPr>
                <w:ilvl w:val="0"/>
                <w:numId w:val="11"/>
              </w:numPr>
              <w:ind w:left="720" w:hanging="360"/>
              <w:jc w:val="both"/>
              <w:rPr>
                <w:sz w:val="24"/>
                <w:szCs w:val="24"/>
              </w:rPr>
            </w:pPr>
            <w:r w:rsidDel="00000000" w:rsidR="00000000" w:rsidRPr="00000000">
              <w:rPr>
                <w:sz w:val="24"/>
                <w:szCs w:val="24"/>
                <w:rtl w:val="0"/>
              </w:rPr>
              <w:t xml:space="preserve">File folder</w:t>
            </w:r>
          </w:p>
          <w:p w:rsidR="00000000" w:rsidDel="00000000" w:rsidP="00000000" w:rsidRDefault="00000000" w:rsidRPr="00000000" w14:paraId="00000025">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Carpenter’s Wood glue</w:t>
            </w:r>
          </w:p>
          <w:p w:rsidR="00000000" w:rsidDel="00000000" w:rsidP="00000000" w:rsidRDefault="00000000" w:rsidRPr="00000000" w14:paraId="00000026">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Paint brush</w:t>
            </w:r>
          </w:p>
          <w:p w:rsidR="00000000" w:rsidDel="00000000" w:rsidP="00000000" w:rsidRDefault="00000000" w:rsidRPr="00000000" w14:paraId="00000027">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Cup</w:t>
            </w:r>
          </w:p>
          <w:p w:rsidR="00000000" w:rsidDel="00000000" w:rsidP="00000000" w:rsidRDefault="00000000" w:rsidRPr="00000000" w14:paraId="00000028">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Rocks for weights</w:t>
            </w:r>
          </w:p>
          <w:p w:rsidR="00000000" w:rsidDel="00000000" w:rsidP="00000000" w:rsidRDefault="00000000" w:rsidRPr="00000000" w14:paraId="00000029">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Rulers</w:t>
            </w:r>
          </w:p>
          <w:p w:rsidR="00000000" w:rsidDel="00000000" w:rsidP="00000000" w:rsidRDefault="00000000" w:rsidRPr="00000000" w14:paraId="0000002A">
            <w:pPr>
              <w:numPr>
                <w:ilvl w:val="0"/>
                <w:numId w:val="11"/>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Scale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B">
            <w:pPr>
              <w:pStyle w:val="Heading1"/>
              <w:rPr/>
            </w:pPr>
            <w:bookmarkStart w:colFirst="0" w:colLast="0" w:name="_uljxa12lvl8r" w:id="0"/>
            <w:bookmarkEnd w:id="0"/>
            <w:r w:rsidDel="00000000" w:rsidR="00000000" w:rsidRPr="00000000">
              <w:rPr>
                <w:rtl w:val="0"/>
              </w:rPr>
              <w:t xml:space="preserve">Instructor 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C">
            <w:pPr>
              <w:pStyle w:val="Heading3"/>
              <w:keepNext w:val="0"/>
              <w:keepLines w:val="0"/>
              <w:spacing w:after="80" w:before="280" w:lineRule="auto"/>
              <w:ind w:left="450" w:hanging="360"/>
              <w:jc w:val="both"/>
              <w:rPr>
                <w:rFonts w:ascii="Lato Light" w:cs="Lato Light" w:eastAsia="Lato Light" w:hAnsi="Lato Light"/>
                <w:sz w:val="24"/>
                <w:szCs w:val="24"/>
              </w:rPr>
            </w:pPr>
            <w:bookmarkStart w:colFirst="0" w:colLast="0" w:name="_khu8xfq87um8" w:id="1"/>
            <w:bookmarkEnd w:id="1"/>
            <w:r w:rsidDel="00000000" w:rsidR="00000000" w:rsidRPr="00000000">
              <w:rPr>
                <w:rFonts w:ascii="Lato Light" w:cs="Lato Light" w:eastAsia="Lato Light" w:hAnsi="Lato Light"/>
                <w:sz w:val="24"/>
                <w:szCs w:val="24"/>
                <w:rtl w:val="0"/>
              </w:rPr>
              <w:t xml:space="preserve">Step 1: Set Up Testing Station</w:t>
            </w:r>
          </w:p>
          <w:p w:rsidR="00000000" w:rsidDel="00000000" w:rsidP="00000000" w:rsidRDefault="00000000" w:rsidRPr="00000000" w14:paraId="0000002D">
            <w:pPr>
              <w:numPr>
                <w:ilvl w:val="0"/>
                <w:numId w:val="4"/>
              </w:numPr>
              <w:spacing w:after="0" w:afterAutospacing="0" w:before="240" w:lineRule="auto"/>
              <w:ind w:left="720" w:hanging="360"/>
              <w:jc w:val="both"/>
              <w:rPr>
                <w:sz w:val="24"/>
                <w:szCs w:val="24"/>
              </w:rPr>
            </w:pPr>
            <w:r w:rsidDel="00000000" w:rsidR="00000000" w:rsidRPr="00000000">
              <w:rPr>
                <w:sz w:val="24"/>
                <w:szCs w:val="24"/>
                <w:rtl w:val="0"/>
              </w:rPr>
              <w:t xml:space="preserve">Place </w:t>
            </w:r>
            <w:r w:rsidDel="00000000" w:rsidR="00000000" w:rsidRPr="00000000">
              <w:rPr>
                <w:rFonts w:ascii="Lato" w:cs="Lato" w:eastAsia="Lato" w:hAnsi="Lato"/>
                <w:sz w:val="24"/>
                <w:szCs w:val="24"/>
                <w:rtl w:val="0"/>
              </w:rPr>
              <w:t xml:space="preserve">two cinder blocks or thick books</w:t>
            </w:r>
            <w:r w:rsidDel="00000000" w:rsidR="00000000" w:rsidRPr="00000000">
              <w:rPr>
                <w:sz w:val="24"/>
                <w:szCs w:val="24"/>
                <w:rtl w:val="0"/>
              </w:rPr>
              <w:t xml:space="preserve"> 15 cm apart to act as the testing platform.</w:t>
            </w:r>
          </w:p>
          <w:p w:rsidR="00000000" w:rsidDel="00000000" w:rsidP="00000000" w:rsidRDefault="00000000" w:rsidRPr="00000000" w14:paraId="0000002E">
            <w:pPr>
              <w:numPr>
                <w:ilvl w:val="0"/>
                <w:numId w:val="4"/>
              </w:numPr>
              <w:spacing w:after="240" w:before="0" w:beforeAutospacing="0" w:lineRule="auto"/>
              <w:ind w:left="720" w:hanging="360"/>
              <w:jc w:val="both"/>
              <w:rPr>
                <w:sz w:val="24"/>
                <w:szCs w:val="24"/>
              </w:rPr>
            </w:pPr>
            <w:r w:rsidDel="00000000" w:rsidR="00000000" w:rsidRPr="00000000">
              <w:rPr>
                <w:sz w:val="24"/>
                <w:szCs w:val="24"/>
                <w:rtl w:val="0"/>
              </w:rPr>
              <w:t xml:space="preserve">Ensure the station allows for a </w:t>
            </w:r>
            <w:r w:rsidDel="00000000" w:rsidR="00000000" w:rsidRPr="00000000">
              <w:rPr>
                <w:rFonts w:ascii="Lato" w:cs="Lato" w:eastAsia="Lato" w:hAnsi="Lato"/>
                <w:sz w:val="24"/>
                <w:szCs w:val="24"/>
                <w:rtl w:val="0"/>
              </w:rPr>
              <w:t xml:space="preserve">cup to be placed in the center</w:t>
            </w:r>
            <w:r w:rsidDel="00000000" w:rsidR="00000000" w:rsidRPr="00000000">
              <w:rPr>
                <w:sz w:val="24"/>
                <w:szCs w:val="24"/>
                <w:rtl w:val="0"/>
              </w:rPr>
              <w:t xml:space="preserve"> of the bridge.</w:t>
            </w:r>
          </w:p>
          <w:p w:rsidR="00000000" w:rsidDel="00000000" w:rsidP="00000000" w:rsidRDefault="00000000" w:rsidRPr="00000000" w14:paraId="0000002F">
            <w:pPr>
              <w:pStyle w:val="Heading3"/>
              <w:keepNext w:val="0"/>
              <w:keepLines w:val="0"/>
              <w:spacing w:after="80" w:before="280" w:lineRule="auto"/>
              <w:ind w:left="450" w:hanging="360"/>
              <w:jc w:val="both"/>
              <w:rPr>
                <w:rFonts w:ascii="Lato Light" w:cs="Lato Light" w:eastAsia="Lato Light" w:hAnsi="Lato Light"/>
                <w:sz w:val="24"/>
                <w:szCs w:val="24"/>
              </w:rPr>
            </w:pPr>
            <w:bookmarkStart w:colFirst="0" w:colLast="0" w:name="_17yr34p226ng" w:id="2"/>
            <w:bookmarkEnd w:id="2"/>
            <w:r w:rsidDel="00000000" w:rsidR="00000000" w:rsidRPr="00000000">
              <w:rPr>
                <w:rFonts w:ascii="Lato Light" w:cs="Lato Light" w:eastAsia="Lato Light" w:hAnsi="Lato Light"/>
                <w:sz w:val="24"/>
                <w:szCs w:val="24"/>
                <w:rtl w:val="0"/>
              </w:rPr>
              <w:t xml:space="preserve">Step 2: Prepare Testing Materials</w:t>
            </w:r>
          </w:p>
          <w:p w:rsidR="00000000" w:rsidDel="00000000" w:rsidP="00000000" w:rsidRDefault="00000000" w:rsidRPr="00000000" w14:paraId="00000030">
            <w:pPr>
              <w:numPr>
                <w:ilvl w:val="0"/>
                <w:numId w:val="10"/>
              </w:numPr>
              <w:spacing w:after="0" w:afterAutospacing="0" w:before="240" w:lineRule="auto"/>
              <w:ind w:left="720" w:hanging="360"/>
              <w:jc w:val="both"/>
              <w:rPr>
                <w:sz w:val="24"/>
                <w:szCs w:val="24"/>
              </w:rPr>
            </w:pPr>
            <w:r w:rsidDel="00000000" w:rsidR="00000000" w:rsidRPr="00000000">
              <w:rPr>
                <w:sz w:val="24"/>
                <w:szCs w:val="24"/>
                <w:rtl w:val="0"/>
              </w:rPr>
              <w:t xml:space="preserve">Presort</w:t>
            </w:r>
            <w:r w:rsidDel="00000000" w:rsidR="00000000" w:rsidRPr="00000000">
              <w:rPr>
                <w:sz w:val="24"/>
                <w:szCs w:val="24"/>
                <w:rtl w:val="0"/>
              </w:rPr>
              <w:t xml:space="preserve"> weights into manageable quantities for quick testing (e.g., small bags of rocks or washers).</w:t>
            </w:r>
          </w:p>
          <w:p w:rsidR="00000000" w:rsidDel="00000000" w:rsidP="00000000" w:rsidRDefault="00000000" w:rsidRPr="00000000" w14:paraId="00000031">
            <w:pPr>
              <w:numPr>
                <w:ilvl w:val="0"/>
                <w:numId w:val="10"/>
              </w:numPr>
              <w:spacing w:after="240" w:before="0" w:beforeAutospacing="0" w:lineRule="auto"/>
              <w:ind w:left="720" w:hanging="360"/>
              <w:jc w:val="both"/>
              <w:rPr>
                <w:sz w:val="24"/>
                <w:szCs w:val="24"/>
              </w:rPr>
            </w:pPr>
            <w:r w:rsidDel="00000000" w:rsidR="00000000" w:rsidRPr="00000000">
              <w:rPr>
                <w:sz w:val="24"/>
                <w:szCs w:val="24"/>
                <w:rtl w:val="0"/>
              </w:rPr>
              <w:t xml:space="preserve">Test your own sample bridge to ensure glue drying time and materials are adequate.</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2">
            <w:pPr>
              <w:pStyle w:val="Heading1"/>
              <w:pageBreakBefore w:val="0"/>
              <w:rPr/>
            </w:pPr>
            <w:bookmarkStart w:colFirst="0" w:colLast="0" w:name="_qvdflcbgla3y" w:id="3"/>
            <w:bookmarkEnd w:id="3"/>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3">
            <w:pPr>
              <w:pageBreakBefore w:val="0"/>
              <w:numPr>
                <w:ilvl w:val="0"/>
                <w:numId w:val="11"/>
              </w:numPr>
              <w:ind w:left="450" w:hanging="360"/>
              <w:jc w:val="both"/>
              <w:rPr>
                <w:sz w:val="24"/>
                <w:szCs w:val="24"/>
              </w:rPr>
            </w:pPr>
            <w:hyperlink r:id="rId6">
              <w:r w:rsidDel="00000000" w:rsidR="00000000" w:rsidRPr="00000000">
                <w:rPr>
                  <w:color w:val="1155cc"/>
                  <w:sz w:val="24"/>
                  <w:szCs w:val="24"/>
                  <w:u w:val="single"/>
                  <w:rtl w:val="0"/>
                </w:rPr>
                <w:t xml:space="preserve">Designing and Building File-Folder Bridges</w:t>
              </w:r>
            </w:hyperlink>
            <w:r w:rsidDel="00000000" w:rsidR="00000000" w:rsidRPr="00000000">
              <w:rPr>
                <w:rtl w:val="0"/>
              </w:rPr>
            </w:r>
          </w:p>
        </w:tc>
      </w:tr>
    </w:tbl>
    <w:p w:rsidR="00000000" w:rsidDel="00000000" w:rsidP="00000000" w:rsidRDefault="00000000" w:rsidRPr="00000000" w14:paraId="00000034">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5">
      <w:pPr>
        <w:pageBreakBefore w:val="0"/>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pageBreakBefore w:val="0"/>
        <w:rPr/>
      </w:pPr>
      <w:r w:rsidDel="00000000" w:rsidR="00000000" w:rsidRPr="00000000">
        <w:rPr>
          <w:rtl w:val="0"/>
        </w:rPr>
        <w:t xml:space="preserve">Lesson Plan</w:t>
      </w:r>
    </w:p>
    <w:p w:rsidR="00000000" w:rsidDel="00000000" w:rsidP="00000000" w:rsidRDefault="00000000" w:rsidRPr="00000000" w14:paraId="00000037">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38">
      <w:pPr>
        <w:pStyle w:val="Heading2"/>
        <w:pageBreakBefore w:val="0"/>
        <w:spacing w:after="200" w:lineRule="auto"/>
        <w:jc w:val="both"/>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9">
      <w:pPr>
        <w:pageBreakBefore w:val="0"/>
        <w:ind w:left="0" w:firstLine="0"/>
        <w:jc w:val="both"/>
        <w:rPr>
          <w:sz w:val="24"/>
          <w:szCs w:val="24"/>
        </w:rPr>
      </w:pPr>
      <w:r w:rsidDel="00000000" w:rsidR="00000000" w:rsidRPr="00000000">
        <w:rPr>
          <w:sz w:val="24"/>
          <w:szCs w:val="24"/>
          <w:rtl w:val="0"/>
        </w:rPr>
        <w:t xml:space="preserve">Introduce students to the real-world application of bridge design and challenge them to build a paper bridge using a file folder that can support the most weight.</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0000"/>
          <w:sz w:val="24"/>
          <w:szCs w:val="24"/>
          <w:u w:val="none"/>
        </w:rPr>
      </w:pPr>
      <w:r w:rsidDel="00000000" w:rsidR="00000000" w:rsidRPr="00000000">
        <w:rPr>
          <w:color w:val="000000"/>
          <w:sz w:val="24"/>
          <w:szCs w:val="24"/>
          <w:rtl w:val="0"/>
        </w:rPr>
        <w:t xml:space="preserve">Ask Relatable Questions:</w:t>
      </w:r>
    </w:p>
    <w:p w:rsidR="00000000" w:rsidDel="00000000" w:rsidP="00000000" w:rsidRDefault="00000000" w:rsidRPr="00000000" w14:paraId="000000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Have you ever walked or driven over a bridge?</w:t>
      </w:r>
    </w:p>
    <w:p w:rsidR="00000000" w:rsidDel="00000000" w:rsidP="00000000" w:rsidRDefault="00000000" w:rsidRPr="00000000" w14:paraId="0000003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What do you think keeps a bridge from collapsing?</w:t>
      </w:r>
    </w:p>
    <w:p w:rsidR="00000000" w:rsidDel="00000000" w:rsidP="00000000" w:rsidRDefault="00000000" w:rsidRPr="00000000" w14:paraId="000000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Why do some bridges have arches, trusses, or beams?</w:t>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0000"/>
          <w:sz w:val="24"/>
          <w:szCs w:val="24"/>
          <w:u w:val="none"/>
        </w:rPr>
      </w:pPr>
      <w:r w:rsidDel="00000000" w:rsidR="00000000" w:rsidRPr="00000000">
        <w:rPr>
          <w:color w:val="000000"/>
          <w:sz w:val="24"/>
          <w:szCs w:val="24"/>
          <w:rtl w:val="0"/>
        </w:rPr>
        <w:t xml:space="preserve">Lead into Concepts:</w:t>
      </w:r>
    </w:p>
    <w:p w:rsidR="00000000" w:rsidDel="00000000" w:rsidP="00000000" w:rsidRDefault="00000000" w:rsidRPr="00000000" w14:paraId="0000003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Explain that bridges use force distribution and geometry to support weight. Today, students will become civil engineers and test how design affects strength using only a file folder and glue.</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color w:val="000000"/>
          <w:sz w:val="24"/>
          <w:szCs w:val="24"/>
          <w:rtl w:val="0"/>
        </w:rPr>
        <w:t xml:space="preserve">Show Real-World Examples:</w:t>
      </w:r>
    </w:p>
    <w:p w:rsidR="00000000" w:rsidDel="00000000" w:rsidP="00000000" w:rsidRDefault="00000000" w:rsidRPr="00000000" w14:paraId="0000004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Use images or quick slides showing types of bridges (beam, arch, suspension).</w:t>
      </w:r>
    </w:p>
    <w:p w:rsidR="00000000" w:rsidDel="00000000" w:rsidP="00000000" w:rsidRDefault="00000000" w:rsidRPr="00000000" w14:paraId="0000004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Ask:</w:t>
      </w:r>
    </w:p>
    <w:p w:rsidR="00000000" w:rsidDel="00000000" w:rsidP="00000000" w:rsidRDefault="00000000" w:rsidRPr="00000000" w14:paraId="0000004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sz w:val="24"/>
          <w:szCs w:val="24"/>
          <w:u w:val="none"/>
        </w:rPr>
      </w:pPr>
      <w:r w:rsidDel="00000000" w:rsidR="00000000" w:rsidRPr="00000000">
        <w:rPr>
          <w:sz w:val="24"/>
          <w:szCs w:val="24"/>
          <w:rtl w:val="0"/>
        </w:rPr>
        <w:t xml:space="preserve">What’s different about how these bridges look?</w:t>
      </w:r>
    </w:p>
    <w:p w:rsidR="00000000" w:rsidDel="00000000" w:rsidP="00000000" w:rsidRDefault="00000000" w:rsidRPr="00000000" w14:paraId="0000004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sz w:val="24"/>
          <w:szCs w:val="24"/>
          <w:u w:val="none"/>
        </w:rPr>
      </w:pPr>
      <w:r w:rsidDel="00000000" w:rsidR="00000000" w:rsidRPr="00000000">
        <w:rPr>
          <w:sz w:val="24"/>
          <w:szCs w:val="24"/>
          <w:rtl w:val="0"/>
        </w:rPr>
        <w:t xml:space="preserve">Why might certain shapes be stronger?</w:t>
      </w:r>
    </w:p>
    <w:p w:rsidR="00000000" w:rsidDel="00000000" w:rsidP="00000000" w:rsidRDefault="00000000" w:rsidRPr="00000000" w14:paraId="00000045">
      <w:pPr>
        <w:pStyle w:val="Heading2"/>
        <w:pageBreakBefore w:val="0"/>
        <w:spacing w:after="200" w:before="200" w:lineRule="auto"/>
        <w:rPr>
          <w:i w:val="1"/>
          <w:iCs w:val="1"/>
        </w:rPr>
      </w:pPr>
      <w:bookmarkStart w:colFirst="0" w:colLast="0" w:name="_8v7sxuyr4lff" w:id="4"/>
      <w:bookmarkEnd w:id="4"/>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46">
      <w:pPr>
        <w:numPr>
          <w:ilvl w:val="0"/>
          <w:numId w:val="8"/>
        </w:numPr>
        <w:ind w:left="720" w:hanging="360"/>
        <w:jc w:val="both"/>
        <w:rPr/>
      </w:pPr>
      <w:r w:rsidDel="00000000" w:rsidR="00000000" w:rsidRPr="00000000">
        <w:rPr>
          <w:sz w:val="24"/>
          <w:szCs w:val="24"/>
          <w:rtl w:val="0"/>
        </w:rPr>
        <w:t xml:space="preserve">Bridge must have a length of at least 16 cm and no greater than 17 cm, and must be able to rest on the two cinder blocks of the testing apparatus (cinder blocks will be 15 cm apart).</w:t>
      </w:r>
    </w:p>
    <w:p w:rsidR="00000000" w:rsidDel="00000000" w:rsidP="00000000" w:rsidRDefault="00000000" w:rsidRPr="00000000" w14:paraId="00000047">
      <w:pPr>
        <w:spacing w:after="200" w:before="200" w:lineRule="auto"/>
        <w:ind w:left="720" w:firstLine="0"/>
        <w:jc w:val="both"/>
        <w:rPr>
          <w:sz w:val="24"/>
          <w:szCs w:val="24"/>
        </w:rPr>
      </w:pPr>
      <w:r w:rsidDel="00000000" w:rsidR="00000000" w:rsidRPr="00000000">
        <w:rPr>
          <w:sz w:val="24"/>
          <w:szCs w:val="24"/>
        </w:rPr>
        <w:drawing>
          <wp:inline distB="0" distT="0" distL="114300" distR="114300">
            <wp:extent cx="5800725" cy="1395413"/>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00725"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sz w:val="24"/>
          <w:szCs w:val="24"/>
        </w:rPr>
      </w:pPr>
      <w:r w:rsidDel="00000000" w:rsidR="00000000" w:rsidRPr="00000000">
        <w:rPr>
          <w:rtl w:val="0"/>
        </w:rPr>
      </w:r>
    </w:p>
    <w:p w:rsidR="00000000" w:rsidDel="00000000" w:rsidP="00000000" w:rsidRDefault="00000000" w:rsidRPr="00000000" w14:paraId="00000049">
      <w:pPr>
        <w:numPr>
          <w:ilvl w:val="0"/>
          <w:numId w:val="8"/>
        </w:numPr>
        <w:ind w:left="720" w:hanging="360"/>
        <w:jc w:val="both"/>
        <w:rPr/>
      </w:pPr>
      <w:r w:rsidDel="00000000" w:rsidR="00000000" w:rsidRPr="00000000">
        <w:rPr>
          <w:sz w:val="24"/>
          <w:szCs w:val="24"/>
          <w:rtl w:val="0"/>
        </w:rPr>
        <w:t xml:space="preserve">Bridge must have a width of 6cm</w:t>
      </w:r>
    </w:p>
    <w:p w:rsidR="00000000" w:rsidDel="00000000" w:rsidP="00000000" w:rsidRDefault="00000000" w:rsidRPr="00000000" w14:paraId="0000004A">
      <w:pPr>
        <w:numPr>
          <w:ilvl w:val="0"/>
          <w:numId w:val="8"/>
        </w:numPr>
        <w:ind w:left="720" w:hanging="360"/>
        <w:jc w:val="both"/>
        <w:rPr/>
      </w:pPr>
      <w:r w:rsidDel="00000000" w:rsidR="00000000" w:rsidRPr="00000000">
        <w:rPr>
          <w:sz w:val="24"/>
          <w:szCs w:val="24"/>
          <w:rtl w:val="0"/>
        </w:rPr>
        <w:t xml:space="preserve">Bridge must have a section on top of the bridge in the center to support the cup.</w:t>
      </w:r>
    </w:p>
    <w:p w:rsidR="00000000" w:rsidDel="00000000" w:rsidP="00000000" w:rsidRDefault="00000000" w:rsidRPr="00000000" w14:paraId="0000004B">
      <w:pPr>
        <w:numPr>
          <w:ilvl w:val="0"/>
          <w:numId w:val="8"/>
        </w:numPr>
        <w:spacing w:after="0" w:afterAutospacing="0"/>
        <w:ind w:left="720" w:hanging="360"/>
        <w:jc w:val="both"/>
        <w:rPr/>
      </w:pPr>
      <w:r w:rsidDel="00000000" w:rsidR="00000000" w:rsidRPr="00000000">
        <w:rPr>
          <w:sz w:val="24"/>
          <w:szCs w:val="24"/>
          <w:rtl w:val="0"/>
        </w:rPr>
        <w:t xml:space="preserve">Students sketch their bridge designs on paper. Ask them to:</w:t>
      </w:r>
    </w:p>
    <w:p w:rsidR="00000000" w:rsidDel="00000000" w:rsidP="00000000" w:rsidRDefault="00000000" w:rsidRPr="00000000" w14:paraId="0000004C">
      <w:pPr>
        <w:numPr>
          <w:ilvl w:val="1"/>
          <w:numId w:val="8"/>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Identify how they’ll meet the length and width requirements.</w:t>
      </w:r>
    </w:p>
    <w:p w:rsidR="00000000" w:rsidDel="00000000" w:rsidP="00000000" w:rsidRDefault="00000000" w:rsidRPr="00000000" w14:paraId="0000004D">
      <w:pPr>
        <w:numPr>
          <w:ilvl w:val="1"/>
          <w:numId w:val="8"/>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Plan how they’ll create support under the center of the bridge where the cup will sit.</w:t>
      </w:r>
    </w:p>
    <w:p w:rsidR="00000000" w:rsidDel="00000000" w:rsidP="00000000" w:rsidRDefault="00000000" w:rsidRPr="00000000" w14:paraId="0000004E">
      <w:pPr>
        <w:numPr>
          <w:ilvl w:val="0"/>
          <w:numId w:val="8"/>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Using rulers and scissors:</w:t>
      </w:r>
    </w:p>
    <w:p w:rsidR="00000000" w:rsidDel="00000000" w:rsidP="00000000" w:rsidRDefault="00000000" w:rsidRPr="00000000" w14:paraId="0000004F">
      <w:pPr>
        <w:numPr>
          <w:ilvl w:val="1"/>
          <w:numId w:val="8"/>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Cut the file folder to the appropriate length (16–17 cm) and width (6 cm).</w:t>
      </w:r>
    </w:p>
    <w:p w:rsidR="00000000" w:rsidDel="00000000" w:rsidP="00000000" w:rsidRDefault="00000000" w:rsidRPr="00000000" w14:paraId="00000050">
      <w:pPr>
        <w:numPr>
          <w:ilvl w:val="1"/>
          <w:numId w:val="8"/>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Use folds (accordion, tubes, layered strips) to reinforce the structure.</w:t>
      </w:r>
    </w:p>
    <w:p w:rsidR="00000000" w:rsidDel="00000000" w:rsidP="00000000" w:rsidRDefault="00000000" w:rsidRPr="00000000" w14:paraId="00000051">
      <w:pPr>
        <w:numPr>
          <w:ilvl w:val="1"/>
          <w:numId w:val="8"/>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Plan for a </w:t>
      </w:r>
      <w:r w:rsidDel="00000000" w:rsidR="00000000" w:rsidRPr="00000000">
        <w:rPr>
          <w:b w:val="1"/>
          <w:bCs w:val="1"/>
          <w:sz w:val="24"/>
          <w:szCs w:val="24"/>
          <w:rtl w:val="0"/>
        </w:rPr>
        <w:t xml:space="preserve">center platform</w:t>
      </w:r>
      <w:r w:rsidDel="00000000" w:rsidR="00000000" w:rsidRPr="00000000">
        <w:rPr>
          <w:sz w:val="24"/>
          <w:szCs w:val="24"/>
          <w:rtl w:val="0"/>
        </w:rPr>
        <w:t xml:space="preserve">—a stable, flat section to hold the cup.</w:t>
      </w:r>
    </w:p>
    <w:p w:rsidR="00000000" w:rsidDel="00000000" w:rsidP="00000000" w:rsidRDefault="00000000" w:rsidRPr="00000000" w14:paraId="00000052">
      <w:pPr>
        <w:numPr>
          <w:ilvl w:val="0"/>
          <w:numId w:val="8"/>
        </w:numPr>
        <w:ind w:left="720" w:hanging="360"/>
        <w:jc w:val="both"/>
        <w:rPr>
          <w:sz w:val="24"/>
          <w:szCs w:val="24"/>
          <w:u w:val="none"/>
        </w:rPr>
      </w:pPr>
      <w:r w:rsidDel="00000000" w:rsidR="00000000" w:rsidRPr="00000000">
        <w:rPr>
          <w:sz w:val="24"/>
          <w:szCs w:val="24"/>
          <w:rtl w:val="0"/>
        </w:rPr>
        <w:t xml:space="preserve">Assemble the Bridge:</w:t>
      </w:r>
    </w:p>
    <w:p w:rsidR="00000000" w:rsidDel="00000000" w:rsidP="00000000" w:rsidRDefault="00000000" w:rsidRPr="00000000" w14:paraId="00000053">
      <w:pPr>
        <w:numPr>
          <w:ilvl w:val="1"/>
          <w:numId w:val="8"/>
        </w:numPr>
        <w:ind w:left="1440" w:hanging="360"/>
        <w:jc w:val="both"/>
        <w:rPr>
          <w:sz w:val="24"/>
          <w:szCs w:val="24"/>
          <w:u w:val="none"/>
        </w:rPr>
      </w:pPr>
      <w:r w:rsidDel="00000000" w:rsidR="00000000" w:rsidRPr="00000000">
        <w:rPr>
          <w:sz w:val="24"/>
          <w:szCs w:val="24"/>
          <w:rtl w:val="0"/>
        </w:rPr>
        <w:t xml:space="preserve">Glue pieces as needed, using clamps or light pressure (rocks) to hold sections together while they dry</w:t>
      </w:r>
    </w:p>
    <w:p w:rsidR="00000000" w:rsidDel="00000000" w:rsidP="00000000" w:rsidRDefault="00000000" w:rsidRPr="00000000" w14:paraId="00000054">
      <w:pPr>
        <w:numPr>
          <w:ilvl w:val="1"/>
          <w:numId w:val="8"/>
        </w:numPr>
        <w:ind w:left="1440" w:hanging="360"/>
        <w:jc w:val="both"/>
        <w:rPr>
          <w:sz w:val="24"/>
          <w:szCs w:val="24"/>
          <w:u w:val="none"/>
        </w:rPr>
      </w:pPr>
      <w:r w:rsidDel="00000000" w:rsidR="00000000" w:rsidRPr="00000000">
        <w:rPr>
          <w:sz w:val="24"/>
          <w:szCs w:val="24"/>
          <w:rtl w:val="0"/>
        </w:rPr>
        <w:t xml:space="preserve">Avoid excessive glue—use a paintbrush to apply evenly and allow quicker drying.</w:t>
      </w:r>
    </w:p>
    <w:p w:rsidR="00000000" w:rsidDel="00000000" w:rsidP="00000000" w:rsidRDefault="00000000" w:rsidRPr="00000000" w14:paraId="000000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Fonts w:ascii="Lato Light" w:cs="Lato Light" w:eastAsia="Lato Light" w:hAnsi="Lato Light"/>
          <w:b w:val="0"/>
          <w:bCs w:val="0"/>
          <w:sz w:val="24"/>
          <w:szCs w:val="24"/>
          <w:rtl w:val="0"/>
        </w:rPr>
        <w:t xml:space="preserve">Test the Bridge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Place the finished bridge across the two cinder blocks (15 cm apart).</w:t>
      </w:r>
    </w:p>
    <w:p w:rsidR="00000000" w:rsidDel="00000000" w:rsidP="00000000" w:rsidRDefault="00000000" w:rsidRPr="00000000" w14:paraId="0000005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Gently place the cup at the center support area.</w:t>
      </w:r>
    </w:p>
    <w:p w:rsidR="00000000" w:rsidDel="00000000" w:rsidP="00000000" w:rsidRDefault="00000000" w:rsidRPr="00000000" w14:paraId="0000005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Add rocks one at a time to the cup until the bridge collapses.</w:t>
      </w:r>
    </w:p>
    <w:p w:rsidR="00000000" w:rsidDel="00000000" w:rsidP="00000000" w:rsidRDefault="00000000" w:rsidRPr="00000000" w14:paraId="0000005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Record the total </w:t>
      </w:r>
      <w:r w:rsidDel="00000000" w:rsidR="00000000" w:rsidRPr="00000000">
        <w:rPr>
          <w:sz w:val="24"/>
          <w:szCs w:val="24"/>
          <w:rtl w:val="0"/>
        </w:rPr>
        <w:t xml:space="preserve">weight held</w:t>
      </w:r>
      <w:r w:rsidDel="00000000" w:rsidR="00000000" w:rsidRPr="00000000">
        <w:rPr>
          <w:sz w:val="24"/>
          <w:szCs w:val="24"/>
          <w:rtl w:val="0"/>
        </w:rPr>
        <w:t xml:space="preserve"> before failure.</w:t>
      </w:r>
    </w:p>
    <w:p w:rsidR="00000000" w:rsidDel="00000000" w:rsidP="00000000" w:rsidRDefault="00000000" w:rsidRPr="00000000" w14:paraId="0000005A">
      <w:pPr>
        <w:spacing w:before="200" w:lineRule="auto"/>
        <w:jc w:val="both"/>
        <w:rPr/>
      </w:pPr>
      <w:r w:rsidDel="00000000" w:rsidR="00000000" w:rsidRPr="00000000">
        <w:rPr>
          <w:sz w:val="24"/>
          <w:szCs w:val="24"/>
          <w:rtl w:val="0"/>
        </w:rPr>
        <w:t xml:space="preserve">Things to Consider:</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tbl>
      <w:tblPr>
        <w:tblStyle w:val="Table5"/>
        <w:tblW w:w="101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05"/>
        <w:gridCol w:w="4920"/>
        <w:tblGridChange w:id="0">
          <w:tblGrid>
            <w:gridCol w:w="5205"/>
            <w:gridCol w:w="4920"/>
          </w:tblGrid>
        </w:tblGridChange>
      </w:tblGrid>
      <w:tr>
        <w:trPr>
          <w:cantSplit w:val="0"/>
          <w:tblHeader w:val="0"/>
        </w:trPr>
        <w:tc>
          <w:tcPr>
            <w:vAlign w:val="top"/>
          </w:tcPr>
          <w:p w:rsidR="00000000" w:rsidDel="00000000" w:rsidP="00000000" w:rsidRDefault="00000000" w:rsidRPr="00000000" w14:paraId="0000005C">
            <w:pPr>
              <w:rPr/>
            </w:pPr>
            <w:r w:rsidDel="00000000" w:rsidR="00000000" w:rsidRPr="00000000">
              <w:rPr/>
              <w:drawing>
                <wp:inline distB="0" distT="0" distL="114300" distR="114300">
                  <wp:extent cx="3136582" cy="2375166"/>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136582" cy="2375166"/>
                          </a:xfrm>
                          <a:prstGeom prst="rect"/>
                          <a:ln/>
                        </pic:spPr>
                      </pic:pic>
                    </a:graphicData>
                  </a:graphic>
                </wp:inline>
              </w:drawing>
            </w:r>
            <w:r w:rsidDel="00000000" w:rsidR="00000000" w:rsidRPr="00000000">
              <w:rPr>
                <w:rtl w:val="0"/>
              </w:rPr>
              <w:t xml:space="preserve">  Testing of bridge</w:t>
            </w:r>
          </w:p>
        </w:tc>
        <w:tc>
          <w:tcPr>
            <w:vAlign w:val="top"/>
          </w:tcPr>
          <w:p w:rsidR="00000000" w:rsidDel="00000000" w:rsidP="00000000" w:rsidRDefault="00000000" w:rsidRPr="00000000" w14:paraId="0000005D">
            <w:pPr>
              <w:spacing w:before="200" w:lineRule="auto"/>
              <w:rPr/>
            </w:pPr>
            <w:r w:rsidDel="00000000" w:rsidR="00000000" w:rsidRPr="00000000">
              <w:rPr/>
              <w:drawing>
                <wp:inline distB="0" distT="0" distL="114300" distR="114300">
                  <wp:extent cx="2927032" cy="2244058"/>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927032" cy="2244058"/>
                          </a:xfrm>
                          <a:prstGeom prst="rect"/>
                          <a:ln/>
                        </pic:spPr>
                      </pic:pic>
                    </a:graphicData>
                  </a:graphic>
                </wp:inline>
              </w:drawing>
            </w:r>
            <w:r w:rsidDel="00000000" w:rsidR="00000000" w:rsidRPr="00000000">
              <w:rPr>
                <w:rtl w:val="0"/>
              </w:rPr>
              <w:t xml:space="preserve">Chords and Tubes</w:t>
            </w:r>
          </w:p>
        </w:tc>
      </w:tr>
      <w:tr>
        <w:trPr>
          <w:cantSplit w:val="0"/>
          <w:tblHeader w:val="0"/>
        </w:trPr>
        <w:tc>
          <w:tcPr>
            <w:vAlign w:val="top"/>
          </w:tcPr>
          <w:p w:rsidR="00000000" w:rsidDel="00000000" w:rsidP="00000000" w:rsidRDefault="00000000" w:rsidRPr="00000000" w14:paraId="0000005E">
            <w:pPr>
              <w:rPr/>
            </w:pPr>
            <w:r w:rsidDel="00000000" w:rsidR="00000000" w:rsidRPr="00000000">
              <w:rPr/>
              <w:drawing>
                <wp:inline distB="0" distT="0" distL="114300" distR="114300">
                  <wp:extent cx="3041332" cy="2803156"/>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041332" cy="2803156"/>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5F">
            <w:pPr>
              <w:rPr/>
            </w:pPr>
            <w:r w:rsidDel="00000000" w:rsidR="00000000" w:rsidRPr="00000000">
              <w:rPr/>
              <w:drawing>
                <wp:inline distB="0" distT="0" distL="114300" distR="114300">
                  <wp:extent cx="2714946" cy="2795588"/>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14946" cy="2795588"/>
                          </a:xfrm>
                          <a:prstGeom prst="rect"/>
                          <a:ln/>
                        </pic:spPr>
                      </pic:pic>
                    </a:graphicData>
                  </a:graphic>
                </wp:inline>
              </w:drawing>
            </w: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60">
            <w:pPr>
              <w:jc w:val="center"/>
              <w:rPr/>
            </w:pPr>
            <w:r w:rsidDel="00000000" w:rsidR="00000000" w:rsidRPr="00000000">
              <w:rPr/>
              <w:drawing>
                <wp:inline distB="0" distT="0" distL="114300" distR="114300">
                  <wp:extent cx="4331970" cy="2203169"/>
                  <wp:effectExtent b="12700" l="12700" r="12700" t="12700"/>
                  <wp:docPr id="9" name="image2.png"/>
                  <a:graphic>
                    <a:graphicData uri="http://schemas.openxmlformats.org/drawingml/2006/picture">
                      <pic:pic>
                        <pic:nvPicPr>
                          <pic:cNvPr id="0" name="image2.png"/>
                          <pic:cNvPicPr preferRelativeResize="0"/>
                        </pic:nvPicPr>
                        <pic:blipFill>
                          <a:blip r:embed="rId12"/>
                          <a:srcRect b="3292" l="0" r="0" t="0"/>
                          <a:stretch>
                            <a:fillRect/>
                          </a:stretch>
                        </pic:blipFill>
                        <pic:spPr>
                          <a:xfrm>
                            <a:off x="0" y="0"/>
                            <a:ext cx="4331970" cy="22031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I-beams are illegal</w:t>
            </w:r>
          </w:p>
        </w:tc>
      </w:tr>
    </w:tbl>
    <w:p w:rsidR="00000000" w:rsidDel="00000000" w:rsidP="00000000" w:rsidRDefault="00000000" w:rsidRPr="00000000" w14:paraId="00000063">
      <w:pPr>
        <w:pStyle w:val="Heading2"/>
        <w:pageBreakBefore w:val="0"/>
        <w:spacing w:before="200" w:lineRule="auto"/>
        <w:rPr/>
      </w:pPr>
      <w:bookmarkStart w:colFirst="0" w:colLast="0" w:name="_elo1pg3tdmwj" w:id="5"/>
      <w:bookmarkEnd w:id="5"/>
      <w:r w:rsidDel="00000000" w:rsidR="00000000" w:rsidRPr="00000000">
        <w:rPr>
          <w:rtl w:val="0"/>
        </w:rPr>
        <w:t xml:space="preserve">Wrap-up</w:t>
      </w:r>
    </w:p>
    <w:p w:rsidR="00000000" w:rsidDel="00000000" w:rsidP="00000000" w:rsidRDefault="00000000" w:rsidRPr="00000000" w14:paraId="00000064">
      <w:pPr>
        <w:numPr>
          <w:ilvl w:val="0"/>
          <w:numId w:val="6"/>
        </w:numPr>
        <w:spacing w:after="0" w:afterAutospacing="0" w:before="240" w:lineRule="auto"/>
        <w:ind w:left="720" w:hanging="360"/>
        <w:jc w:val="both"/>
        <w:rPr>
          <w:sz w:val="24"/>
          <w:szCs w:val="24"/>
        </w:rPr>
      </w:pPr>
      <w:r w:rsidDel="00000000" w:rsidR="00000000" w:rsidRPr="00000000">
        <w:rPr>
          <w:sz w:val="24"/>
          <w:szCs w:val="24"/>
          <w:rtl w:val="0"/>
        </w:rPr>
        <w:t xml:space="preserve">Ask:</w:t>
      </w:r>
    </w:p>
    <w:p w:rsidR="00000000" w:rsidDel="00000000" w:rsidP="00000000" w:rsidRDefault="00000000" w:rsidRPr="00000000" w14:paraId="00000065">
      <w:pPr>
        <w:numPr>
          <w:ilvl w:val="1"/>
          <w:numId w:val="6"/>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What parts of your design helped your bridge stay strong?</w:t>
      </w:r>
    </w:p>
    <w:p w:rsidR="00000000" w:rsidDel="00000000" w:rsidP="00000000" w:rsidRDefault="00000000" w:rsidRPr="00000000" w14:paraId="00000066">
      <w:pPr>
        <w:numPr>
          <w:ilvl w:val="1"/>
          <w:numId w:val="6"/>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Did any part fail first? Why?</w:t>
      </w:r>
    </w:p>
    <w:p w:rsidR="00000000" w:rsidDel="00000000" w:rsidP="00000000" w:rsidRDefault="00000000" w:rsidRPr="00000000" w14:paraId="00000067">
      <w:pPr>
        <w:numPr>
          <w:ilvl w:val="1"/>
          <w:numId w:val="6"/>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If you could rebuild it, what would you do differently?</w:t>
      </w:r>
    </w:p>
    <w:p w:rsidR="00000000" w:rsidDel="00000000" w:rsidP="00000000" w:rsidRDefault="00000000" w:rsidRPr="00000000" w14:paraId="00000068">
      <w:pPr>
        <w:numPr>
          <w:ilvl w:val="1"/>
          <w:numId w:val="6"/>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How did understanding geometry or distribution of forces help your design?</w:t>
      </w:r>
    </w:p>
    <w:p w:rsidR="00000000" w:rsidDel="00000000" w:rsidP="00000000" w:rsidRDefault="00000000" w:rsidRPr="00000000" w14:paraId="00000069">
      <w:pPr>
        <w:numPr>
          <w:ilvl w:val="0"/>
          <w:numId w:val="6"/>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Engineering is about </w:t>
      </w:r>
      <w:r w:rsidDel="00000000" w:rsidR="00000000" w:rsidRPr="00000000">
        <w:rPr>
          <w:b w:val="1"/>
          <w:bCs w:val="1"/>
          <w:sz w:val="24"/>
          <w:szCs w:val="24"/>
          <w:rtl w:val="0"/>
        </w:rPr>
        <w:t xml:space="preserve">design, testing, and improvement</w:t>
      </w:r>
      <w:r w:rsidDel="00000000" w:rsidR="00000000" w:rsidRPr="00000000">
        <w:rPr>
          <w:sz w:val="24"/>
          <w:szCs w:val="24"/>
          <w:rtl w:val="0"/>
        </w:rPr>
        <w:t xml:space="preserve">.</w:t>
      </w:r>
    </w:p>
    <w:p w:rsidR="00000000" w:rsidDel="00000000" w:rsidP="00000000" w:rsidRDefault="00000000" w:rsidRPr="00000000" w14:paraId="0000006A">
      <w:pPr>
        <w:numPr>
          <w:ilvl w:val="0"/>
          <w:numId w:val="6"/>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Even simple materials can create strong structures with the right design.</w:t>
      </w:r>
    </w:p>
    <w:p w:rsidR="00000000" w:rsidDel="00000000" w:rsidP="00000000" w:rsidRDefault="00000000" w:rsidRPr="00000000" w14:paraId="0000006B">
      <w:pPr>
        <w:numPr>
          <w:ilvl w:val="0"/>
          <w:numId w:val="6"/>
        </w:numPr>
        <w:spacing w:after="240" w:before="0" w:beforeAutospacing="0" w:lineRule="auto"/>
        <w:ind w:left="720" w:hanging="360"/>
        <w:jc w:val="both"/>
        <w:rPr>
          <w:sz w:val="24"/>
          <w:szCs w:val="24"/>
        </w:rPr>
      </w:pPr>
      <w:r w:rsidDel="00000000" w:rsidR="00000000" w:rsidRPr="00000000">
        <w:rPr>
          <w:sz w:val="24"/>
          <w:szCs w:val="24"/>
          <w:rtl w:val="0"/>
        </w:rPr>
        <w:t xml:space="preserve">Understanding </w:t>
      </w:r>
      <w:r w:rsidDel="00000000" w:rsidR="00000000" w:rsidRPr="00000000">
        <w:rPr>
          <w:b w:val="1"/>
          <w:bCs w:val="1"/>
          <w:sz w:val="24"/>
          <w:szCs w:val="24"/>
          <w:rtl w:val="0"/>
        </w:rPr>
        <w:t xml:space="preserve">forces, tension, and compression</w:t>
      </w:r>
      <w:r w:rsidDel="00000000" w:rsidR="00000000" w:rsidRPr="00000000">
        <w:rPr>
          <w:sz w:val="24"/>
          <w:szCs w:val="24"/>
          <w:rtl w:val="0"/>
        </w:rPr>
        <w:t xml:space="preserve"> is crucial in building.</w:t>
      </w:r>
    </w:p>
    <w:p w:rsidR="00000000" w:rsidDel="00000000" w:rsidP="00000000" w:rsidRDefault="00000000" w:rsidRPr="00000000" w14:paraId="0000006C">
      <w:pPr>
        <w:pageBreakBefore w:val="0"/>
        <w:spacing w:before="200" w:lineRule="auto"/>
        <w:jc w:val="both"/>
        <w:rPr/>
      </w:pPr>
      <w:r w:rsidDel="00000000" w:rsidR="00000000" w:rsidRPr="00000000">
        <w:rPr>
          <w:rFonts w:ascii="Lato" w:cs="Lato" w:eastAsia="Lato" w:hAnsi="Lato"/>
          <w:color w:val="777777"/>
          <w:sz w:val="26"/>
          <w:szCs w:val="26"/>
          <w:rtl w:val="0"/>
        </w:rPr>
        <w:t xml:space="preserve">Cleanup considerations </w:t>
      </w:r>
      <w:r w:rsidDel="00000000" w:rsidR="00000000" w:rsidRPr="00000000">
        <w:rPr>
          <w:rtl w:val="0"/>
        </w:rPr>
      </w:r>
    </w:p>
    <w:p w:rsidR="00000000" w:rsidDel="00000000" w:rsidP="00000000" w:rsidRDefault="00000000" w:rsidRPr="00000000" w14:paraId="0000006D">
      <w:pPr>
        <w:numPr>
          <w:ilvl w:val="0"/>
          <w:numId w:val="2"/>
        </w:numPr>
        <w:spacing w:before="200" w:lineRule="auto"/>
        <w:ind w:left="720" w:hanging="360"/>
        <w:jc w:val="both"/>
        <w:rPr>
          <w:sz w:val="24"/>
          <w:szCs w:val="24"/>
          <w:u w:val="none"/>
        </w:rPr>
      </w:pPr>
      <w:r w:rsidDel="00000000" w:rsidR="00000000" w:rsidRPr="00000000">
        <w:rPr>
          <w:sz w:val="24"/>
          <w:szCs w:val="24"/>
          <w:rtl w:val="0"/>
        </w:rPr>
        <w:t xml:space="preserve">Clean all glue residue from tables and tools.</w:t>
      </w:r>
    </w:p>
    <w:p w:rsidR="00000000" w:rsidDel="00000000" w:rsidP="00000000" w:rsidRDefault="00000000" w:rsidRPr="00000000" w14:paraId="0000006E">
      <w:pPr>
        <w:numPr>
          <w:ilvl w:val="0"/>
          <w:numId w:val="2"/>
        </w:numPr>
        <w:ind w:left="720" w:hanging="360"/>
        <w:jc w:val="both"/>
        <w:rPr>
          <w:sz w:val="24"/>
          <w:szCs w:val="24"/>
          <w:u w:val="none"/>
        </w:rPr>
      </w:pPr>
      <w:r w:rsidDel="00000000" w:rsidR="00000000" w:rsidRPr="00000000">
        <w:rPr>
          <w:sz w:val="24"/>
          <w:szCs w:val="24"/>
          <w:rtl w:val="0"/>
        </w:rPr>
        <w:t xml:space="preserve">Dispose of or recycle used materials properly.</w:t>
      </w:r>
    </w:p>
    <w:p w:rsidR="00000000" w:rsidDel="00000000" w:rsidP="00000000" w:rsidRDefault="00000000" w:rsidRPr="00000000" w14:paraId="0000006F">
      <w:pPr>
        <w:pageBreakBefore w:val="0"/>
        <w:jc w:val="both"/>
        <w:rPr>
          <w:i w:val="1"/>
          <w:iCs w:val="1"/>
        </w:rPr>
      </w:pPr>
      <w:r w:rsidDel="00000000" w:rsidR="00000000" w:rsidRPr="00000000">
        <w:rPr>
          <w:rtl w:val="0"/>
        </w:rPr>
      </w:r>
    </w:p>
    <w:p w:rsidR="00000000" w:rsidDel="00000000" w:rsidP="00000000" w:rsidRDefault="00000000" w:rsidRPr="00000000" w14:paraId="00000070">
      <w:pPr>
        <w:pageBreakBefore w:val="0"/>
        <w:rPr>
          <w:rFonts w:ascii="Calibri" w:cs="Calibri" w:eastAsia="Calibri" w:hAnsi="Calibri"/>
          <w:i w:val="1"/>
          <w:iCs w:val="1"/>
        </w:rPr>
      </w:pPr>
      <w:r w:rsidDel="00000000" w:rsidR="00000000" w:rsidRPr="00000000">
        <w:rPr>
          <w:rtl w:val="0"/>
        </w:rPr>
      </w:r>
    </w:p>
    <w:p w:rsidR="00000000" w:rsidDel="00000000" w:rsidP="00000000" w:rsidRDefault="00000000" w:rsidRPr="00000000" w14:paraId="00000071">
      <w:pPr>
        <w:pageBreakBefore w:val="0"/>
        <w:spacing w:after="160" w:line="259" w:lineRule="auto"/>
        <w:rPr>
          <w:rFonts w:ascii="Calibri" w:cs="Calibri" w:eastAsia="Calibri" w:hAnsi="Calibri"/>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pageBreakBefore w:val="0"/>
        <w:rPr/>
      </w:pPr>
      <w:r w:rsidDel="00000000" w:rsidR="00000000" w:rsidRPr="00000000">
        <w:rPr>
          <w:rtl w:val="0"/>
        </w:rPr>
        <w:t xml:space="preserve">Lesson Background for Teachers</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Style w:val="Heading2"/>
        <w:pageBreakBefore w:val="0"/>
        <w:jc w:val="both"/>
        <w:rPr/>
      </w:pPr>
      <w:bookmarkStart w:colFirst="0" w:colLast="0" w:name="_foboqijqrix0" w:id="6"/>
      <w:bookmarkEnd w:id="6"/>
      <w:r w:rsidDel="00000000" w:rsidR="00000000" w:rsidRPr="00000000">
        <w:rPr>
          <w:rtl w:val="0"/>
        </w:rPr>
        <w:t xml:space="preserve">Suggested Real-World STEM Connections</w:t>
      </w:r>
    </w:p>
    <w:p w:rsidR="00000000" w:rsidDel="00000000" w:rsidP="00000000" w:rsidRDefault="00000000" w:rsidRPr="00000000" w14:paraId="00000075">
      <w:pPr>
        <w:pageBreakBefore w:val="0"/>
        <w:ind w:left="720" w:firstLine="0"/>
        <w:jc w:val="center"/>
        <w:rPr/>
      </w:pPr>
      <w:r w:rsidDel="00000000" w:rsidR="00000000" w:rsidRPr="00000000">
        <w:rPr/>
        <w:drawing>
          <wp:inline distB="114300" distT="114300" distL="114300" distR="114300">
            <wp:extent cx="2888932" cy="1928891"/>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888932" cy="192889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numPr>
          <w:ilvl w:val="0"/>
          <w:numId w:val="7"/>
        </w:numPr>
        <w:ind w:left="720" w:hanging="360"/>
        <w:jc w:val="both"/>
        <w:rPr>
          <w:u w:val="none"/>
        </w:rPr>
      </w:pPr>
      <w:hyperlink r:id="rId14">
        <w:r w:rsidDel="00000000" w:rsidR="00000000" w:rsidRPr="00000000">
          <w:rPr>
            <w:b w:val="1"/>
            <w:bCs w:val="1"/>
            <w:color w:val="1155cc"/>
            <w:sz w:val="24"/>
            <w:szCs w:val="24"/>
            <w:u w:val="single"/>
            <w:rtl w:val="0"/>
          </w:rPr>
          <w:t xml:space="preserve">Dr. Tiera Guinn Fletcher</w:t>
        </w:r>
      </w:hyperlink>
      <w:r w:rsidDel="00000000" w:rsidR="00000000" w:rsidRPr="00000000">
        <w:rPr>
          <w:sz w:val="24"/>
          <w:szCs w:val="24"/>
          <w:rtl w:val="0"/>
        </w:rPr>
        <w:t xml:space="preserve"> – </w:t>
      </w:r>
      <w:r w:rsidDel="00000000" w:rsidR="00000000" w:rsidRPr="00000000">
        <w:rPr>
          <w:i w:val="1"/>
          <w:iCs w:val="1"/>
          <w:sz w:val="24"/>
          <w:szCs w:val="24"/>
          <w:rtl w:val="0"/>
        </w:rPr>
        <w:t xml:space="preserve">Structural Engineer at Boeing</w:t>
      </w:r>
    </w:p>
    <w:p w:rsidR="00000000" w:rsidDel="00000000" w:rsidP="00000000" w:rsidRDefault="00000000" w:rsidRPr="00000000" w14:paraId="0000007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rPr>
      </w:pPr>
      <w:r w:rsidDel="00000000" w:rsidR="00000000" w:rsidRPr="00000000">
        <w:rPr>
          <w:sz w:val="24"/>
          <w:szCs w:val="24"/>
          <w:rtl w:val="0"/>
        </w:rPr>
        <w:t xml:space="preserve">Played a key role in designing the Space Launch System (SLS) for NASA.</w:t>
      </w:r>
    </w:p>
    <w:p w:rsidR="00000000" w:rsidDel="00000000" w:rsidP="00000000" w:rsidRDefault="00000000" w:rsidRPr="00000000" w14:paraId="0000007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rPr>
      </w:pPr>
      <w:r w:rsidDel="00000000" w:rsidR="00000000" w:rsidRPr="00000000">
        <w:rPr>
          <w:sz w:val="24"/>
          <w:szCs w:val="24"/>
          <w:rtl w:val="0"/>
        </w:rPr>
        <w:t xml:space="preserve">Advocate for young women of color in engineering.</w:t>
      </w:r>
      <w:r w:rsidDel="00000000" w:rsidR="00000000" w:rsidRPr="00000000">
        <w:rPr>
          <w:rtl w:val="0"/>
        </w:rPr>
      </w:r>
    </w:p>
    <w:p w:rsidR="00000000" w:rsidDel="00000000" w:rsidP="00000000" w:rsidRDefault="00000000" w:rsidRPr="00000000" w14:paraId="00000079">
      <w:pPr>
        <w:numPr>
          <w:ilvl w:val="0"/>
          <w:numId w:val="7"/>
        </w:numPr>
        <w:ind w:left="720" w:hanging="360"/>
        <w:jc w:val="both"/>
        <w:rPr>
          <w:sz w:val="24"/>
          <w:szCs w:val="24"/>
          <w:u w:val="none"/>
        </w:rPr>
      </w:pPr>
      <w:r w:rsidDel="00000000" w:rsidR="00000000" w:rsidRPr="00000000">
        <w:rPr>
          <w:sz w:val="24"/>
          <w:szCs w:val="24"/>
          <w:rtl w:val="0"/>
        </w:rPr>
        <w:t xml:space="preserve">Bridge Design in Civil Engineering</w:t>
      </w:r>
      <w:r w:rsidDel="00000000" w:rsidR="00000000" w:rsidRPr="00000000">
        <w:rPr>
          <w:sz w:val="24"/>
          <w:szCs w:val="24"/>
          <w:rtl w:val="0"/>
        </w:rPr>
        <w:t xml:space="preserve">: Engineers design bridges that balance material use, cost, and load-bearing capability for highways, railways, and pedestrian crossings.</w:t>
      </w:r>
    </w:p>
    <w:p w:rsidR="00000000" w:rsidDel="00000000" w:rsidP="00000000" w:rsidRDefault="00000000" w:rsidRPr="00000000" w14:paraId="0000007A">
      <w:pPr>
        <w:numPr>
          <w:ilvl w:val="0"/>
          <w:numId w:val="7"/>
        </w:numPr>
        <w:ind w:left="720" w:hanging="360"/>
        <w:jc w:val="both"/>
        <w:rPr>
          <w:sz w:val="24"/>
          <w:szCs w:val="24"/>
          <w:u w:val="none"/>
        </w:rPr>
      </w:pPr>
      <w:r w:rsidDel="00000000" w:rsidR="00000000" w:rsidRPr="00000000">
        <w:rPr>
          <w:sz w:val="24"/>
          <w:szCs w:val="24"/>
          <w:rtl w:val="0"/>
        </w:rPr>
        <w:t xml:space="preserve">Disaster-Resistant Infrastructure</w:t>
      </w:r>
      <w:r w:rsidDel="00000000" w:rsidR="00000000" w:rsidRPr="00000000">
        <w:rPr>
          <w:sz w:val="24"/>
          <w:szCs w:val="24"/>
          <w:rtl w:val="0"/>
        </w:rPr>
        <w:t xml:space="preserve">: Engineers must account for natural forces like earthquakes, floods, and wind in bridge construction.</w:t>
      </w:r>
    </w:p>
    <w:p w:rsidR="00000000" w:rsidDel="00000000" w:rsidP="00000000" w:rsidRDefault="00000000" w:rsidRPr="00000000" w14:paraId="0000007B">
      <w:pPr>
        <w:numPr>
          <w:ilvl w:val="0"/>
          <w:numId w:val="7"/>
        </w:numPr>
        <w:ind w:left="720" w:hanging="360"/>
        <w:jc w:val="both"/>
        <w:rPr>
          <w:sz w:val="24"/>
          <w:szCs w:val="24"/>
          <w:u w:val="none"/>
        </w:rPr>
      </w:pPr>
      <w:r w:rsidDel="00000000" w:rsidR="00000000" w:rsidRPr="00000000">
        <w:rPr>
          <w:sz w:val="24"/>
          <w:szCs w:val="24"/>
          <w:rtl w:val="0"/>
        </w:rPr>
        <w:t xml:space="preserve">Sustainable Engineering</w:t>
      </w:r>
      <w:r w:rsidDel="00000000" w:rsidR="00000000" w:rsidRPr="00000000">
        <w:rPr>
          <w:sz w:val="24"/>
          <w:szCs w:val="24"/>
          <w:rtl w:val="0"/>
        </w:rPr>
        <w:t xml:space="preserve">: Use of recycled materials and optimization of design to reduce environmental impact.</w:t>
      </w:r>
    </w:p>
    <w:p w:rsidR="00000000" w:rsidDel="00000000" w:rsidP="00000000" w:rsidRDefault="00000000" w:rsidRPr="00000000" w14:paraId="0000007C">
      <w:pPr>
        <w:numPr>
          <w:ilvl w:val="0"/>
          <w:numId w:val="7"/>
        </w:numPr>
        <w:ind w:left="720" w:hanging="360"/>
        <w:jc w:val="both"/>
        <w:rPr>
          <w:sz w:val="24"/>
          <w:szCs w:val="24"/>
          <w:u w:val="none"/>
        </w:rPr>
      </w:pPr>
      <w:r w:rsidDel="00000000" w:rsidR="00000000" w:rsidRPr="00000000">
        <w:rPr>
          <w:sz w:val="24"/>
          <w:szCs w:val="24"/>
          <w:rtl w:val="0"/>
        </w:rPr>
        <w:t xml:space="preserve">Urban Planning</w:t>
      </w:r>
      <w:r w:rsidDel="00000000" w:rsidR="00000000" w:rsidRPr="00000000">
        <w:rPr>
          <w:sz w:val="24"/>
          <w:szCs w:val="24"/>
          <w:rtl w:val="0"/>
        </w:rPr>
        <w:t xml:space="preserve">: Bridges play a crucial role in connecting communities and reducing travel time and fuel usage.</w:t>
      </w:r>
      <w:r w:rsidDel="00000000" w:rsidR="00000000" w:rsidRPr="00000000">
        <w:rPr>
          <w:sz w:val="24"/>
          <w:szCs w:val="24"/>
          <w:rtl w:val="0"/>
        </w:rPr>
        <w:br w:type="textWrapping"/>
      </w:r>
    </w:p>
    <w:p w:rsidR="00000000" w:rsidDel="00000000" w:rsidP="00000000" w:rsidRDefault="00000000" w:rsidRPr="00000000" w14:paraId="0000007D">
      <w:pPr>
        <w:pStyle w:val="Heading2"/>
        <w:pageBreakBefore w:val="0"/>
        <w:jc w:val="both"/>
        <w:rPr/>
      </w:pPr>
      <w:bookmarkStart w:colFirst="0" w:colLast="0" w:name="_dunghj3pyr6g" w:id="7"/>
      <w:bookmarkEnd w:id="7"/>
      <w:r w:rsidDel="00000000" w:rsidR="00000000" w:rsidRPr="00000000">
        <w:rPr>
          <w:rtl w:val="0"/>
        </w:rPr>
        <w:t xml:space="preserve">Lesson Variations and Options</w:t>
      </w:r>
    </w:p>
    <w:p w:rsidR="00000000" w:rsidDel="00000000" w:rsidP="00000000" w:rsidRDefault="00000000" w:rsidRPr="00000000" w14:paraId="0000007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Advanced Challenge</w:t>
      </w:r>
      <w:r w:rsidDel="00000000" w:rsidR="00000000" w:rsidRPr="00000000">
        <w:rPr>
          <w:sz w:val="24"/>
          <w:szCs w:val="24"/>
          <w:rtl w:val="0"/>
        </w:rPr>
        <w:t xml:space="preserve">: Introduce truss design concepts and allow use of additional materials like string or toothpicks to simulate reinforcement.</w:t>
      </w:r>
    </w:p>
    <w:p w:rsidR="00000000" w:rsidDel="00000000" w:rsidP="00000000" w:rsidRDefault="00000000" w:rsidRPr="00000000" w14:paraId="000000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Digital Simulation</w:t>
      </w:r>
      <w:r w:rsidDel="00000000" w:rsidR="00000000" w:rsidRPr="00000000">
        <w:rPr>
          <w:sz w:val="24"/>
          <w:szCs w:val="24"/>
          <w:rtl w:val="0"/>
        </w:rPr>
        <w:t xml:space="preserve">: Use free online tools like</w:t>
      </w:r>
      <w:hyperlink r:id="rId15">
        <w:r w:rsidDel="00000000" w:rsidR="00000000" w:rsidRPr="00000000">
          <w:rPr>
            <w:sz w:val="24"/>
            <w:szCs w:val="24"/>
            <w:rtl w:val="0"/>
          </w:rPr>
          <w:t xml:space="preserve"> </w:t>
        </w:r>
      </w:hyperlink>
      <w:hyperlink r:id="rId16">
        <w:r w:rsidDel="00000000" w:rsidR="00000000" w:rsidRPr="00000000">
          <w:rPr>
            <w:color w:val="4a86e8"/>
            <w:sz w:val="24"/>
            <w:szCs w:val="24"/>
            <w:u w:val="single"/>
            <w:rtl w:val="0"/>
          </w:rPr>
          <w:t xml:space="preserve">Bridge Designer</w:t>
        </w:r>
      </w:hyperlink>
      <w:r w:rsidDel="00000000" w:rsidR="00000000" w:rsidRPr="00000000">
        <w:rPr>
          <w:sz w:val="24"/>
          <w:szCs w:val="24"/>
          <w:rtl w:val="0"/>
        </w:rPr>
        <w:t xml:space="preserve"> to let students test designs virtually before building.</w:t>
      </w:r>
    </w:p>
    <w:p w:rsidR="00000000" w:rsidDel="00000000" w:rsidP="00000000" w:rsidRDefault="00000000" w:rsidRPr="00000000" w14:paraId="000000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Themed Bridges</w:t>
      </w:r>
      <w:r w:rsidDel="00000000" w:rsidR="00000000" w:rsidRPr="00000000">
        <w:rPr>
          <w:sz w:val="24"/>
          <w:szCs w:val="24"/>
          <w:rtl w:val="0"/>
        </w:rPr>
        <w:t xml:space="preserve">: Have students design bridges for specific scenarios (e.g., earthquake zones, pedestrian use, eco-friendly material constraints).</w:t>
      </w:r>
      <w:r w:rsidDel="00000000" w:rsidR="00000000" w:rsidRPr="00000000">
        <w:rPr>
          <w:rtl w:val="0"/>
        </w:rPr>
        <w:br w:type="textWrapping"/>
      </w:r>
    </w:p>
    <w:p w:rsidR="00000000" w:rsidDel="00000000" w:rsidP="00000000" w:rsidRDefault="00000000" w:rsidRPr="00000000" w14:paraId="00000081">
      <w:pPr>
        <w:pStyle w:val="Heading2"/>
        <w:pageBreakBefore w:val="0"/>
        <w:jc w:val="both"/>
        <w:rPr/>
      </w:pPr>
      <w:bookmarkStart w:colFirst="0" w:colLast="0" w:name="_skbmrehchchl" w:id="8"/>
      <w:bookmarkEnd w:id="8"/>
      <w:r w:rsidDel="00000000" w:rsidR="00000000" w:rsidRPr="00000000">
        <w:rPr>
          <w:rtl w:val="0"/>
        </w:rPr>
        <w:t xml:space="preserve">Explanation</w:t>
      </w:r>
    </w:p>
    <w:p w:rsidR="00000000" w:rsidDel="00000000" w:rsidP="00000000" w:rsidRDefault="00000000" w:rsidRPr="00000000" w14:paraId="00000082">
      <w:pPr>
        <w:keepNext w:val="0"/>
        <w:keepLines w:val="0"/>
        <w:spacing w:after="80" w:before="280" w:lineRule="auto"/>
        <w:jc w:val="both"/>
        <w:rPr>
          <w:sz w:val="24"/>
          <w:szCs w:val="24"/>
        </w:rPr>
      </w:pPr>
      <w:r w:rsidDel="00000000" w:rsidR="00000000" w:rsidRPr="00000000">
        <w:rPr>
          <w:sz w:val="24"/>
          <w:szCs w:val="24"/>
          <w:rtl w:val="0"/>
        </w:rPr>
        <w:t xml:space="preserve">Structural Engineering Principles</w:t>
      </w:r>
    </w:p>
    <w:p w:rsidR="00000000" w:rsidDel="00000000" w:rsidP="00000000" w:rsidRDefault="00000000" w:rsidRPr="00000000" w14:paraId="00000083">
      <w:pPr>
        <w:numPr>
          <w:ilvl w:val="0"/>
          <w:numId w:val="3"/>
        </w:numPr>
        <w:spacing w:after="0" w:afterAutospacing="0" w:before="240" w:lineRule="auto"/>
        <w:ind w:left="720" w:hanging="360"/>
        <w:jc w:val="both"/>
        <w:rPr>
          <w:sz w:val="24"/>
          <w:szCs w:val="24"/>
        </w:rPr>
      </w:pPr>
      <w:r w:rsidDel="00000000" w:rsidR="00000000" w:rsidRPr="00000000">
        <w:rPr>
          <w:b w:val="1"/>
          <w:bCs w:val="1"/>
          <w:sz w:val="24"/>
          <w:szCs w:val="24"/>
          <w:rtl w:val="0"/>
        </w:rPr>
        <w:t xml:space="preserve">Forces</w:t>
      </w:r>
      <w:r w:rsidDel="00000000" w:rsidR="00000000" w:rsidRPr="00000000">
        <w:rPr>
          <w:sz w:val="24"/>
          <w:szCs w:val="24"/>
          <w:rtl w:val="0"/>
        </w:rPr>
        <w:t xml:space="preserve">: Bridges must handle compression (pushing forces) and tension (pulling forces). Poor designs may buckle or snap under pressure.</w:t>
      </w:r>
    </w:p>
    <w:p w:rsidR="00000000" w:rsidDel="00000000" w:rsidP="00000000" w:rsidRDefault="00000000" w:rsidRPr="00000000" w14:paraId="00000084">
      <w:pPr>
        <w:numPr>
          <w:ilvl w:val="0"/>
          <w:numId w:val="3"/>
        </w:numPr>
        <w:spacing w:after="0" w:afterAutospacing="0" w:before="0" w:beforeAutospacing="0" w:lineRule="auto"/>
        <w:ind w:left="720" w:hanging="360"/>
        <w:jc w:val="both"/>
        <w:rPr>
          <w:sz w:val="24"/>
          <w:szCs w:val="24"/>
        </w:rPr>
      </w:pPr>
      <w:r w:rsidDel="00000000" w:rsidR="00000000" w:rsidRPr="00000000">
        <w:rPr>
          <w:b w:val="1"/>
          <w:bCs w:val="1"/>
          <w:sz w:val="24"/>
          <w:szCs w:val="24"/>
          <w:rtl w:val="0"/>
        </w:rPr>
        <w:t xml:space="preserve">Load Distribution</w:t>
      </w:r>
      <w:r w:rsidDel="00000000" w:rsidR="00000000" w:rsidRPr="00000000">
        <w:rPr>
          <w:sz w:val="24"/>
          <w:szCs w:val="24"/>
          <w:rtl w:val="0"/>
        </w:rPr>
        <w:t xml:space="preserve">: The bridge must transfer weight from the central load (the cup with rocks) to the ends resting on the cinder blocks. Using curves, arches, or reinforced folds helps.</w:t>
      </w:r>
    </w:p>
    <w:p w:rsidR="00000000" w:rsidDel="00000000" w:rsidP="00000000" w:rsidRDefault="00000000" w:rsidRPr="00000000" w14:paraId="00000085">
      <w:pPr>
        <w:numPr>
          <w:ilvl w:val="0"/>
          <w:numId w:val="3"/>
        </w:numPr>
        <w:spacing w:after="0" w:afterAutospacing="0" w:before="0" w:beforeAutospacing="0" w:lineRule="auto"/>
        <w:ind w:left="720" w:hanging="360"/>
        <w:jc w:val="both"/>
        <w:rPr>
          <w:sz w:val="24"/>
          <w:szCs w:val="24"/>
        </w:rPr>
      </w:pPr>
      <w:r w:rsidDel="00000000" w:rsidR="00000000" w:rsidRPr="00000000">
        <w:rPr>
          <w:b w:val="1"/>
          <w:bCs w:val="1"/>
          <w:sz w:val="24"/>
          <w:szCs w:val="24"/>
          <w:rtl w:val="0"/>
        </w:rPr>
        <w:t xml:space="preserve">Material Properties</w:t>
      </w:r>
      <w:r w:rsidDel="00000000" w:rsidR="00000000" w:rsidRPr="00000000">
        <w:rPr>
          <w:sz w:val="24"/>
          <w:szCs w:val="24"/>
          <w:rtl w:val="0"/>
        </w:rPr>
        <w:t xml:space="preserve">: File folders (cardstock) can be folded into shapes like tubes or box beams to greatly increase strength without more material.</w:t>
      </w:r>
    </w:p>
    <w:p w:rsidR="00000000" w:rsidDel="00000000" w:rsidP="00000000" w:rsidRDefault="00000000" w:rsidRPr="00000000" w14:paraId="00000086">
      <w:pPr>
        <w:numPr>
          <w:ilvl w:val="0"/>
          <w:numId w:val="3"/>
        </w:numPr>
        <w:spacing w:after="240" w:before="0" w:beforeAutospacing="0" w:lineRule="auto"/>
        <w:ind w:left="720" w:hanging="360"/>
        <w:jc w:val="both"/>
        <w:rPr>
          <w:i w:val="1"/>
          <w:iCs w:val="1"/>
          <w:sz w:val="24"/>
          <w:szCs w:val="24"/>
        </w:rPr>
      </w:pPr>
      <w:r w:rsidDel="00000000" w:rsidR="00000000" w:rsidRPr="00000000">
        <w:rPr>
          <w:b w:val="1"/>
          <w:bCs w:val="1"/>
          <w:sz w:val="24"/>
          <w:szCs w:val="24"/>
          <w:rtl w:val="0"/>
        </w:rPr>
        <w:t xml:space="preserve">Center of Mass and Stability</w:t>
      </w:r>
      <w:r w:rsidDel="00000000" w:rsidR="00000000" w:rsidRPr="00000000">
        <w:rPr>
          <w:sz w:val="24"/>
          <w:szCs w:val="24"/>
          <w:rtl w:val="0"/>
        </w:rPr>
        <w:t xml:space="preserve">: Ensuring the load is balanced and placed in the center ensures even stress distribution and prevents tipping or twisting.</w:t>
      </w:r>
      <w:r w:rsidDel="00000000" w:rsidR="00000000" w:rsidRPr="00000000">
        <w:rPr>
          <w:rtl w:val="0"/>
        </w:rPr>
      </w:r>
    </w:p>
    <w:p w:rsidR="00000000" w:rsidDel="00000000" w:rsidP="00000000" w:rsidRDefault="00000000" w:rsidRPr="00000000" w14:paraId="00000087">
      <w:pPr>
        <w:keepNext w:val="0"/>
        <w:keepLines w:val="0"/>
        <w:spacing w:after="80" w:before="280" w:lineRule="auto"/>
        <w:jc w:val="both"/>
        <w:rPr>
          <w:sz w:val="24"/>
          <w:szCs w:val="24"/>
        </w:rPr>
      </w:pPr>
      <w:r w:rsidDel="00000000" w:rsidR="00000000" w:rsidRPr="00000000">
        <w:rPr>
          <w:sz w:val="24"/>
          <w:szCs w:val="24"/>
          <w:rtl w:val="0"/>
        </w:rPr>
        <w:t xml:space="preserve">Engineering Design Process</w:t>
      </w:r>
    </w:p>
    <w:p w:rsidR="00000000" w:rsidDel="00000000" w:rsidP="00000000" w:rsidRDefault="00000000" w:rsidRPr="00000000" w14:paraId="00000088">
      <w:pPr>
        <w:numPr>
          <w:ilvl w:val="0"/>
          <w:numId w:val="5"/>
        </w:numPr>
        <w:spacing w:after="0" w:afterAutospacing="0" w:before="240" w:lineRule="auto"/>
        <w:ind w:left="720" w:hanging="360"/>
        <w:jc w:val="both"/>
        <w:rPr>
          <w:i w:val="1"/>
          <w:iCs w:val="1"/>
          <w:sz w:val="24"/>
          <w:szCs w:val="24"/>
        </w:rPr>
      </w:pPr>
      <w:r w:rsidDel="00000000" w:rsidR="00000000" w:rsidRPr="00000000">
        <w:rPr>
          <w:b w:val="1"/>
          <w:bCs w:val="1"/>
          <w:i w:val="1"/>
          <w:iCs w:val="1"/>
          <w:sz w:val="24"/>
          <w:szCs w:val="24"/>
          <w:rtl w:val="0"/>
        </w:rPr>
        <w:t xml:space="preserve">Ask</w:t>
      </w:r>
      <w:r w:rsidDel="00000000" w:rsidR="00000000" w:rsidRPr="00000000">
        <w:rPr>
          <w:i w:val="1"/>
          <w:iCs w:val="1"/>
          <w:sz w:val="24"/>
          <w:szCs w:val="24"/>
          <w:rtl w:val="0"/>
        </w:rPr>
        <w:t xml:space="preserve">: What problem are we solving?</w:t>
      </w:r>
    </w:p>
    <w:p w:rsidR="00000000" w:rsidDel="00000000" w:rsidP="00000000" w:rsidRDefault="00000000" w:rsidRPr="00000000" w14:paraId="00000089">
      <w:pPr>
        <w:numPr>
          <w:ilvl w:val="0"/>
          <w:numId w:val="5"/>
        </w:numPr>
        <w:spacing w:after="0" w:afterAutospacing="0" w:before="0" w:beforeAutospacing="0" w:lineRule="auto"/>
        <w:ind w:left="720" w:hanging="360"/>
        <w:jc w:val="both"/>
        <w:rPr>
          <w:i w:val="1"/>
          <w:iCs w:val="1"/>
          <w:sz w:val="24"/>
          <w:szCs w:val="24"/>
        </w:rPr>
      </w:pPr>
      <w:r w:rsidDel="00000000" w:rsidR="00000000" w:rsidRPr="00000000">
        <w:rPr>
          <w:b w:val="1"/>
          <w:bCs w:val="1"/>
          <w:i w:val="1"/>
          <w:iCs w:val="1"/>
          <w:sz w:val="24"/>
          <w:szCs w:val="24"/>
          <w:rtl w:val="0"/>
        </w:rPr>
        <w:t xml:space="preserve">Imagine</w:t>
      </w:r>
      <w:r w:rsidDel="00000000" w:rsidR="00000000" w:rsidRPr="00000000">
        <w:rPr>
          <w:i w:val="1"/>
          <w:iCs w:val="1"/>
          <w:sz w:val="24"/>
          <w:szCs w:val="24"/>
          <w:rtl w:val="0"/>
        </w:rPr>
        <w:t xml:space="preserve">: Brainstorm ideas and consider real-world bridge types.</w:t>
      </w:r>
    </w:p>
    <w:p w:rsidR="00000000" w:rsidDel="00000000" w:rsidP="00000000" w:rsidRDefault="00000000" w:rsidRPr="00000000" w14:paraId="0000008A">
      <w:pPr>
        <w:numPr>
          <w:ilvl w:val="0"/>
          <w:numId w:val="5"/>
        </w:numPr>
        <w:spacing w:after="0" w:afterAutospacing="0" w:before="0" w:beforeAutospacing="0" w:lineRule="auto"/>
        <w:ind w:left="720" w:hanging="360"/>
        <w:jc w:val="both"/>
        <w:rPr>
          <w:i w:val="1"/>
          <w:iCs w:val="1"/>
          <w:sz w:val="24"/>
          <w:szCs w:val="24"/>
        </w:rPr>
      </w:pPr>
      <w:r w:rsidDel="00000000" w:rsidR="00000000" w:rsidRPr="00000000">
        <w:rPr>
          <w:b w:val="1"/>
          <w:bCs w:val="1"/>
          <w:i w:val="1"/>
          <w:iCs w:val="1"/>
          <w:sz w:val="24"/>
          <w:szCs w:val="24"/>
          <w:rtl w:val="0"/>
        </w:rPr>
        <w:t xml:space="preserve">Plan</w:t>
      </w:r>
      <w:r w:rsidDel="00000000" w:rsidR="00000000" w:rsidRPr="00000000">
        <w:rPr>
          <w:i w:val="1"/>
          <w:iCs w:val="1"/>
          <w:sz w:val="24"/>
          <w:szCs w:val="24"/>
          <w:rtl w:val="0"/>
        </w:rPr>
        <w:t xml:space="preserve">: Sketch designs, choose materials, and predict performance.</w:t>
      </w:r>
    </w:p>
    <w:p w:rsidR="00000000" w:rsidDel="00000000" w:rsidP="00000000" w:rsidRDefault="00000000" w:rsidRPr="00000000" w14:paraId="0000008B">
      <w:pPr>
        <w:numPr>
          <w:ilvl w:val="0"/>
          <w:numId w:val="5"/>
        </w:numPr>
        <w:spacing w:after="0" w:afterAutospacing="0" w:before="0" w:beforeAutospacing="0" w:lineRule="auto"/>
        <w:ind w:left="720" w:hanging="360"/>
        <w:jc w:val="both"/>
        <w:rPr>
          <w:i w:val="1"/>
          <w:iCs w:val="1"/>
          <w:sz w:val="24"/>
          <w:szCs w:val="24"/>
        </w:rPr>
      </w:pPr>
      <w:r w:rsidDel="00000000" w:rsidR="00000000" w:rsidRPr="00000000">
        <w:rPr>
          <w:b w:val="1"/>
          <w:bCs w:val="1"/>
          <w:i w:val="1"/>
          <w:iCs w:val="1"/>
          <w:sz w:val="24"/>
          <w:szCs w:val="24"/>
          <w:rtl w:val="0"/>
        </w:rPr>
        <w:t xml:space="preserve">Create</w:t>
      </w:r>
      <w:r w:rsidDel="00000000" w:rsidR="00000000" w:rsidRPr="00000000">
        <w:rPr>
          <w:i w:val="1"/>
          <w:iCs w:val="1"/>
          <w:sz w:val="24"/>
          <w:szCs w:val="24"/>
          <w:rtl w:val="0"/>
        </w:rPr>
        <w:t xml:space="preserve">: Build the bridge.</w:t>
      </w:r>
    </w:p>
    <w:p w:rsidR="00000000" w:rsidDel="00000000" w:rsidP="00000000" w:rsidRDefault="00000000" w:rsidRPr="00000000" w14:paraId="0000008C">
      <w:pPr>
        <w:numPr>
          <w:ilvl w:val="0"/>
          <w:numId w:val="5"/>
        </w:numPr>
        <w:spacing w:after="0" w:afterAutospacing="0" w:before="0" w:beforeAutospacing="0" w:lineRule="auto"/>
        <w:ind w:left="720" w:hanging="360"/>
        <w:jc w:val="both"/>
        <w:rPr>
          <w:i w:val="1"/>
          <w:iCs w:val="1"/>
          <w:sz w:val="24"/>
          <w:szCs w:val="24"/>
        </w:rPr>
      </w:pPr>
      <w:r w:rsidDel="00000000" w:rsidR="00000000" w:rsidRPr="00000000">
        <w:rPr>
          <w:b w:val="1"/>
          <w:bCs w:val="1"/>
          <w:i w:val="1"/>
          <w:iCs w:val="1"/>
          <w:sz w:val="24"/>
          <w:szCs w:val="24"/>
          <w:rtl w:val="0"/>
        </w:rPr>
        <w:t xml:space="preserve">Test</w:t>
      </w:r>
      <w:r w:rsidDel="00000000" w:rsidR="00000000" w:rsidRPr="00000000">
        <w:rPr>
          <w:i w:val="1"/>
          <w:iCs w:val="1"/>
          <w:sz w:val="24"/>
          <w:szCs w:val="24"/>
          <w:rtl w:val="0"/>
        </w:rPr>
        <w:t xml:space="preserve">: Place the cup and add weights.</w:t>
      </w:r>
    </w:p>
    <w:p w:rsidR="00000000" w:rsidDel="00000000" w:rsidP="00000000" w:rsidRDefault="00000000" w:rsidRPr="00000000" w14:paraId="0000008D">
      <w:pPr>
        <w:numPr>
          <w:ilvl w:val="0"/>
          <w:numId w:val="5"/>
        </w:numPr>
        <w:spacing w:after="240" w:before="0" w:beforeAutospacing="0" w:lineRule="auto"/>
        <w:ind w:left="720" w:hanging="360"/>
        <w:jc w:val="both"/>
        <w:rPr>
          <w:i w:val="1"/>
          <w:iCs w:val="1"/>
          <w:sz w:val="24"/>
          <w:szCs w:val="24"/>
        </w:rPr>
      </w:pPr>
      <w:r w:rsidDel="00000000" w:rsidR="00000000" w:rsidRPr="00000000">
        <w:rPr>
          <w:b w:val="1"/>
          <w:bCs w:val="1"/>
          <w:i w:val="1"/>
          <w:iCs w:val="1"/>
          <w:sz w:val="24"/>
          <w:szCs w:val="24"/>
          <w:rtl w:val="0"/>
        </w:rPr>
        <w:t xml:space="preserve">Improve</w:t>
      </w:r>
      <w:r w:rsidDel="00000000" w:rsidR="00000000" w:rsidRPr="00000000">
        <w:rPr>
          <w:i w:val="1"/>
          <w:iCs w:val="1"/>
          <w:sz w:val="24"/>
          <w:szCs w:val="24"/>
          <w:rtl w:val="0"/>
        </w:rPr>
        <w:t xml:space="preserve">: Reflect, redesign, and optimize the structure.</w:t>
      </w:r>
    </w:p>
    <w:p w:rsidR="00000000" w:rsidDel="00000000" w:rsidP="00000000" w:rsidRDefault="00000000" w:rsidRPr="00000000" w14:paraId="0000008E">
      <w:pPr>
        <w:pageBreakBefore w:val="0"/>
        <w:jc w:val="center"/>
        <w:rPr>
          <w:i w:val="1"/>
          <w:iCs w:val="1"/>
        </w:rPr>
      </w:pPr>
      <w:r w:rsidDel="00000000" w:rsidR="00000000" w:rsidRPr="00000000">
        <w:rPr>
          <w:i w:val="1"/>
          <w:iCs w:val="1"/>
        </w:rPr>
        <w:drawing>
          <wp:inline distB="114300" distT="114300" distL="114300" distR="114300">
            <wp:extent cx="2214563" cy="2214563"/>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1456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90">
      <w:pPr>
        <w:pStyle w:val="Heading2"/>
        <w:pageBreakBefore w:val="0"/>
        <w:jc w:val="both"/>
        <w:rPr/>
      </w:pPr>
      <w:bookmarkStart w:colFirst="0" w:colLast="0" w:name="_ezbry93i4ipv" w:id="9"/>
      <w:bookmarkEnd w:id="9"/>
      <w:r w:rsidDel="00000000" w:rsidR="00000000" w:rsidRPr="00000000">
        <w:rPr>
          <w:rtl w:val="0"/>
        </w:rPr>
        <w:t xml:space="preserve">Key Concepts and Vocabulary</w:t>
      </w:r>
    </w:p>
    <w:p w:rsidR="00000000" w:rsidDel="00000000" w:rsidP="00000000" w:rsidRDefault="00000000" w:rsidRPr="00000000" w14:paraId="00000091">
      <w:pPr>
        <w:numPr>
          <w:ilvl w:val="0"/>
          <w:numId w:val="7"/>
        </w:numPr>
        <w:ind w:left="720" w:hanging="360"/>
        <w:jc w:val="both"/>
        <w:rPr>
          <w:sz w:val="24"/>
          <w:szCs w:val="24"/>
        </w:rPr>
      </w:pPr>
      <w:r w:rsidDel="00000000" w:rsidR="00000000" w:rsidRPr="00000000">
        <w:rPr>
          <w:b w:val="1"/>
          <w:bCs w:val="1"/>
          <w:sz w:val="24"/>
          <w:szCs w:val="24"/>
          <w:rtl w:val="0"/>
        </w:rPr>
        <w:t xml:space="preserve">Compression:</w:t>
      </w:r>
      <w:r w:rsidDel="00000000" w:rsidR="00000000" w:rsidRPr="00000000">
        <w:rPr>
          <w:sz w:val="24"/>
          <w:szCs w:val="24"/>
          <w:rtl w:val="0"/>
        </w:rPr>
        <w:t xml:space="preserve"> A force that pushes or squeezes material together.</w:t>
      </w:r>
    </w:p>
    <w:p w:rsidR="00000000" w:rsidDel="00000000" w:rsidP="00000000" w:rsidRDefault="00000000" w:rsidRPr="00000000" w14:paraId="00000092">
      <w:pPr>
        <w:numPr>
          <w:ilvl w:val="0"/>
          <w:numId w:val="7"/>
        </w:numPr>
        <w:ind w:left="720" w:hanging="360"/>
        <w:jc w:val="both"/>
        <w:rPr>
          <w:sz w:val="24"/>
          <w:szCs w:val="24"/>
        </w:rPr>
      </w:pPr>
      <w:r w:rsidDel="00000000" w:rsidR="00000000" w:rsidRPr="00000000">
        <w:rPr>
          <w:b w:val="1"/>
          <w:bCs w:val="1"/>
          <w:sz w:val="24"/>
          <w:szCs w:val="24"/>
          <w:rtl w:val="0"/>
        </w:rPr>
        <w:t xml:space="preserve">Tension:</w:t>
      </w:r>
      <w:r w:rsidDel="00000000" w:rsidR="00000000" w:rsidRPr="00000000">
        <w:rPr>
          <w:sz w:val="24"/>
          <w:szCs w:val="24"/>
          <w:rtl w:val="0"/>
        </w:rPr>
        <w:t xml:space="preserve"> A force that pulls material apart.</w:t>
      </w:r>
    </w:p>
    <w:p w:rsidR="00000000" w:rsidDel="00000000" w:rsidP="00000000" w:rsidRDefault="00000000" w:rsidRPr="00000000" w14:paraId="00000093">
      <w:pPr>
        <w:numPr>
          <w:ilvl w:val="0"/>
          <w:numId w:val="7"/>
        </w:numPr>
        <w:ind w:left="720" w:hanging="360"/>
        <w:jc w:val="both"/>
        <w:rPr>
          <w:sz w:val="24"/>
          <w:szCs w:val="24"/>
        </w:rPr>
      </w:pPr>
      <w:r w:rsidDel="00000000" w:rsidR="00000000" w:rsidRPr="00000000">
        <w:rPr>
          <w:b w:val="1"/>
          <w:bCs w:val="1"/>
          <w:sz w:val="24"/>
          <w:szCs w:val="24"/>
          <w:rtl w:val="0"/>
        </w:rPr>
        <w:t xml:space="preserve">Load-bearing:</w:t>
      </w:r>
      <w:r w:rsidDel="00000000" w:rsidR="00000000" w:rsidRPr="00000000">
        <w:rPr>
          <w:sz w:val="24"/>
          <w:szCs w:val="24"/>
          <w:rtl w:val="0"/>
        </w:rPr>
        <w:t xml:space="preserve"> The ability of a structure to support weight.</w:t>
      </w:r>
    </w:p>
    <w:p w:rsidR="00000000" w:rsidDel="00000000" w:rsidP="00000000" w:rsidRDefault="00000000" w:rsidRPr="00000000" w14:paraId="00000094">
      <w:pPr>
        <w:numPr>
          <w:ilvl w:val="0"/>
          <w:numId w:val="7"/>
        </w:numPr>
        <w:ind w:left="720" w:hanging="360"/>
        <w:jc w:val="both"/>
        <w:rPr>
          <w:sz w:val="24"/>
          <w:szCs w:val="24"/>
        </w:rPr>
      </w:pPr>
      <w:r w:rsidDel="00000000" w:rsidR="00000000" w:rsidRPr="00000000">
        <w:rPr>
          <w:b w:val="1"/>
          <w:bCs w:val="1"/>
          <w:sz w:val="24"/>
          <w:szCs w:val="24"/>
          <w:rtl w:val="0"/>
        </w:rPr>
        <w:t xml:space="preserve">Chords:</w:t>
      </w:r>
      <w:r w:rsidDel="00000000" w:rsidR="00000000" w:rsidRPr="00000000">
        <w:rPr>
          <w:sz w:val="24"/>
          <w:szCs w:val="24"/>
          <w:rtl w:val="0"/>
        </w:rPr>
        <w:t xml:space="preserve"> Structural elements that span across and resist bending.</w:t>
      </w:r>
    </w:p>
    <w:p w:rsidR="00000000" w:rsidDel="00000000" w:rsidP="00000000" w:rsidRDefault="00000000" w:rsidRPr="00000000" w14:paraId="00000095">
      <w:pPr>
        <w:numPr>
          <w:ilvl w:val="0"/>
          <w:numId w:val="7"/>
        </w:numPr>
        <w:ind w:left="720" w:hanging="360"/>
        <w:jc w:val="both"/>
        <w:rPr>
          <w:sz w:val="24"/>
          <w:szCs w:val="24"/>
        </w:rPr>
      </w:pPr>
      <w:r w:rsidDel="00000000" w:rsidR="00000000" w:rsidRPr="00000000">
        <w:rPr>
          <w:b w:val="1"/>
          <w:bCs w:val="1"/>
          <w:sz w:val="24"/>
          <w:szCs w:val="24"/>
          <w:rtl w:val="0"/>
        </w:rPr>
        <w:t xml:space="preserve">Truss:</w:t>
      </w:r>
      <w:r w:rsidDel="00000000" w:rsidR="00000000" w:rsidRPr="00000000">
        <w:rPr>
          <w:sz w:val="24"/>
          <w:szCs w:val="24"/>
          <w:rtl w:val="0"/>
        </w:rPr>
        <w:t xml:space="preserve"> A framework of beams that form triangles to provide support.</w:t>
      </w:r>
      <w:r w:rsidDel="00000000" w:rsidR="00000000" w:rsidRPr="00000000">
        <w:rPr>
          <w:rtl w:val="0"/>
        </w:rPr>
      </w:r>
    </w:p>
    <w:p w:rsidR="00000000" w:rsidDel="00000000" w:rsidP="00000000" w:rsidRDefault="00000000" w:rsidRPr="00000000" w14:paraId="00000096">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7">
      <w:pPr>
        <w:pStyle w:val="Heading2"/>
        <w:pageBreakBefore w:val="0"/>
        <w:jc w:val="both"/>
        <w:rPr/>
      </w:pPr>
      <w:bookmarkStart w:colFirst="0" w:colLast="0" w:name="_tjp2t29px5cd" w:id="10"/>
      <w:bookmarkEnd w:id="10"/>
      <w:r w:rsidDel="00000000" w:rsidR="00000000" w:rsidRPr="00000000">
        <w:rPr>
          <w:rtl w:val="0"/>
        </w:rPr>
        <w:t xml:space="preserve">Safety Notes</w:t>
      </w:r>
    </w:p>
    <w:p w:rsidR="00000000" w:rsidDel="00000000" w:rsidP="00000000" w:rsidRDefault="00000000" w:rsidRPr="00000000" w14:paraId="00000098">
      <w:pPr>
        <w:numPr>
          <w:ilvl w:val="0"/>
          <w:numId w:val="7"/>
        </w:numPr>
        <w:ind w:left="720" w:hanging="360"/>
        <w:jc w:val="both"/>
        <w:rPr>
          <w:sz w:val="24"/>
          <w:szCs w:val="24"/>
        </w:rPr>
      </w:pPr>
      <w:r w:rsidDel="00000000" w:rsidR="00000000" w:rsidRPr="00000000">
        <w:rPr>
          <w:sz w:val="24"/>
          <w:szCs w:val="24"/>
          <w:rtl w:val="0"/>
        </w:rPr>
        <w:t xml:space="preserve">Handle glue carefully. Use only a small amount with the paintbrush provided. Do not touch your face or eyes while using glue. Wash your hands afterward.</w:t>
      </w:r>
    </w:p>
    <w:p w:rsidR="00000000" w:rsidDel="00000000" w:rsidP="00000000" w:rsidRDefault="00000000" w:rsidRPr="00000000" w14:paraId="00000099">
      <w:pPr>
        <w:numPr>
          <w:ilvl w:val="0"/>
          <w:numId w:val="7"/>
        </w:numPr>
        <w:ind w:left="720" w:hanging="360"/>
        <w:jc w:val="both"/>
        <w:rPr>
          <w:sz w:val="24"/>
          <w:szCs w:val="24"/>
        </w:rPr>
      </w:pPr>
      <w:r w:rsidDel="00000000" w:rsidR="00000000" w:rsidRPr="00000000">
        <w:rPr>
          <w:sz w:val="24"/>
          <w:szCs w:val="24"/>
          <w:rtl w:val="0"/>
        </w:rPr>
        <w:t xml:space="preserve">Use scissors properly. Cut away from your body and keep fingers clear of the blades. Always walk, never run, with scissors.</w:t>
      </w:r>
    </w:p>
    <w:p w:rsidR="00000000" w:rsidDel="00000000" w:rsidP="00000000" w:rsidRDefault="00000000" w:rsidRPr="00000000" w14:paraId="0000009A">
      <w:pPr>
        <w:numPr>
          <w:ilvl w:val="0"/>
          <w:numId w:val="7"/>
        </w:numPr>
        <w:ind w:left="720" w:hanging="360"/>
        <w:jc w:val="both"/>
        <w:rPr>
          <w:sz w:val="24"/>
          <w:szCs w:val="24"/>
        </w:rPr>
      </w:pPr>
      <w:r w:rsidDel="00000000" w:rsidR="00000000" w:rsidRPr="00000000">
        <w:rPr>
          <w:sz w:val="24"/>
          <w:szCs w:val="24"/>
          <w:rtl w:val="0"/>
        </w:rPr>
        <w:t xml:space="preserve">No I-beams allowed. Follow the design rules and work within safe limits. Ask questions if unsure about what’s allowed.</w:t>
      </w:r>
    </w:p>
    <w:p w:rsidR="00000000" w:rsidDel="00000000" w:rsidP="00000000" w:rsidRDefault="00000000" w:rsidRPr="00000000" w14:paraId="0000009B">
      <w:pPr>
        <w:numPr>
          <w:ilvl w:val="0"/>
          <w:numId w:val="7"/>
        </w:numPr>
        <w:ind w:left="720" w:hanging="360"/>
        <w:jc w:val="both"/>
        <w:rPr>
          <w:sz w:val="24"/>
          <w:szCs w:val="24"/>
        </w:rPr>
      </w:pPr>
      <w:r w:rsidDel="00000000" w:rsidR="00000000" w:rsidRPr="00000000">
        <w:rPr>
          <w:sz w:val="24"/>
          <w:szCs w:val="24"/>
          <w:rtl w:val="0"/>
        </w:rPr>
        <w:t xml:space="preserve">During testing, stay alert. Keep your face and hands away from the bridge when weight is being added.</w:t>
      </w:r>
      <w:r w:rsidDel="00000000" w:rsidR="00000000" w:rsidRPr="00000000">
        <w:rPr>
          <w:rtl w:val="0"/>
        </w:rPr>
      </w:r>
    </w:p>
    <w:sectPr>
      <w:headerReference r:id="rId18" w:type="default"/>
      <w:footerReference r:id="rId19"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C">
    <w:pPr>
      <w:pageBreakBefore w:val="0"/>
      <w:rPr/>
    </w:pPr>
    <w:r w:rsidDel="00000000" w:rsidR="00000000" w:rsidRPr="00000000">
      <w:rPr>
        <w:rtl w:val="0"/>
      </w:rPr>
    </w:r>
  </w:p>
  <w:tbl>
    <w:tblPr>
      <w:tblStyle w:val="Table6"/>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9F">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A0">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A1">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Lato Light" w:cs="Lato Light" w:eastAsia="Lato Light" w:hAnsi="Lato Light"/>
        <w:b w:val="0"/>
        <w:bCs w:val="0"/>
        <w:sz w:val="24"/>
        <w:szCs w:val="24"/>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www.bridgedesigner.org/" TargetMode="External"/><Relationship Id="rId14" Type="http://schemas.openxmlformats.org/officeDocument/2006/relationships/hyperlink" Target="https://en.wikipedia.org/wiki/Tiera_Guinn_Fletcher" TargetMode="External"/><Relationship Id="rId17" Type="http://schemas.openxmlformats.org/officeDocument/2006/relationships/image" Target="media/image6.png"/><Relationship Id="rId16" Type="http://schemas.openxmlformats.org/officeDocument/2006/relationships/hyperlink" Target="https://www.bridgedesigner.org/"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hyperlink" Target="https://www.bridgecontest.org/resources/file-folder-bridges/" TargetMode="External"/><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